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6DD70" w14:textId="4421FF89" w:rsidR="00D928A7" w:rsidRPr="003C2AF2" w:rsidRDefault="00217039" w:rsidP="003C2AF2">
      <w:pPr>
        <w:tabs>
          <w:tab w:val="left" w:pos="450"/>
        </w:tabs>
        <w:spacing w:after="120" w:line="240" w:lineRule="auto"/>
        <w:jc w:val="center"/>
        <w:rPr>
          <w:rFonts w:ascii="Arial" w:eastAsia="Times New Roman" w:hAnsi="Arial"/>
          <w:b/>
          <w:color w:val="000000"/>
          <w:sz w:val="32"/>
          <w:szCs w:val="32"/>
        </w:rPr>
      </w:pPr>
      <w:r w:rsidRPr="003C2AF2">
        <w:rPr>
          <w:rFonts w:ascii="Arial" w:eastAsia="Times New Roman" w:hAnsi="Arial"/>
          <w:b/>
          <w:color w:val="000000"/>
          <w:sz w:val="32"/>
          <w:szCs w:val="32"/>
          <w:u w:val="single"/>
        </w:rPr>
        <w:t>Proposed</w:t>
      </w:r>
      <w:r w:rsidR="003C2AF2" w:rsidRPr="003C2AF2">
        <w:rPr>
          <w:rFonts w:ascii="Arial" w:eastAsia="Times New Roman" w:hAnsi="Arial"/>
          <w:b/>
          <w:color w:val="000000"/>
          <w:sz w:val="32"/>
          <w:szCs w:val="32"/>
          <w:u w:val="single"/>
        </w:rPr>
        <w:t xml:space="preserve"> IEEE</w:t>
      </w:r>
      <w:r w:rsidRPr="003C2AF2">
        <w:rPr>
          <w:rFonts w:ascii="Arial" w:eastAsia="Times New Roman" w:hAnsi="Arial"/>
          <w:b/>
          <w:color w:val="000000"/>
          <w:sz w:val="32"/>
          <w:szCs w:val="32"/>
          <w:u w:val="single"/>
        </w:rPr>
        <w:t xml:space="preserve"> Online Course</w:t>
      </w:r>
      <w:r w:rsidRPr="003C2AF2">
        <w:rPr>
          <w:rFonts w:ascii="Arial" w:eastAsia="Times New Roman" w:hAnsi="Arial"/>
          <w:b/>
          <w:color w:val="000000"/>
          <w:sz w:val="32"/>
          <w:szCs w:val="32"/>
        </w:rPr>
        <w:t>:</w:t>
      </w:r>
    </w:p>
    <w:p w14:paraId="31F21953" w14:textId="341C4971" w:rsidR="00217039" w:rsidRDefault="00217039" w:rsidP="003C2AF2">
      <w:pPr>
        <w:tabs>
          <w:tab w:val="left" w:pos="450"/>
        </w:tabs>
        <w:spacing w:after="120" w:line="240" w:lineRule="auto"/>
        <w:jc w:val="center"/>
        <w:rPr>
          <w:rFonts w:ascii="Arial" w:eastAsia="Times New Roman" w:hAnsi="Arial"/>
          <w:b/>
          <w:color w:val="000000"/>
          <w:sz w:val="28"/>
          <w:szCs w:val="28"/>
        </w:rPr>
      </w:pPr>
      <w:r w:rsidRPr="00217039">
        <w:rPr>
          <w:rFonts w:ascii="Arial" w:eastAsia="Times New Roman" w:hAnsi="Arial"/>
          <w:b/>
          <w:color w:val="000000"/>
          <w:sz w:val="28"/>
          <w:szCs w:val="28"/>
        </w:rPr>
        <w:t>The Dynamics, Bifurcation, and Practical Stability Analysis/Design of Nonlinear High Frequency Circuits and Networks</w:t>
      </w:r>
    </w:p>
    <w:p w14:paraId="464507D3" w14:textId="238318BC" w:rsidR="003C2AF2" w:rsidRPr="003C2AF2" w:rsidRDefault="003C2AF2" w:rsidP="00217039">
      <w:pPr>
        <w:tabs>
          <w:tab w:val="left" w:pos="450"/>
        </w:tabs>
        <w:spacing w:after="80" w:line="240" w:lineRule="auto"/>
        <w:jc w:val="center"/>
        <w:rPr>
          <w:rFonts w:ascii="Arial" w:eastAsia="Times New Roman" w:hAnsi="Arial"/>
          <w:bCs/>
          <w:color w:val="000000"/>
        </w:rPr>
      </w:pPr>
      <w:r w:rsidRPr="003C2AF2">
        <w:rPr>
          <w:rFonts w:ascii="Arial" w:eastAsia="Times New Roman" w:hAnsi="Arial"/>
          <w:bCs/>
          <w:color w:val="000000"/>
        </w:rPr>
        <w:t>Prof. Almudena Suárez and Dr. Christopher P. Silva</w:t>
      </w:r>
    </w:p>
    <w:p w14:paraId="7758B19F" w14:textId="6E137B8D" w:rsidR="003C2AF2" w:rsidRPr="003C2AF2" w:rsidRDefault="003C2AF2" w:rsidP="003C2AF2">
      <w:pPr>
        <w:tabs>
          <w:tab w:val="left" w:pos="450"/>
        </w:tabs>
        <w:spacing w:after="120" w:line="240" w:lineRule="auto"/>
        <w:jc w:val="center"/>
        <w:rPr>
          <w:rFonts w:ascii="Arial" w:eastAsia="Times New Roman" w:hAnsi="Arial"/>
          <w:bCs/>
          <w:color w:val="000000"/>
          <w:sz w:val="24"/>
          <w:szCs w:val="24"/>
        </w:rPr>
      </w:pPr>
      <w:r w:rsidRPr="003C2AF2">
        <w:rPr>
          <w:rFonts w:ascii="Arial" w:eastAsia="Times New Roman" w:hAnsi="Arial"/>
          <w:bCs/>
          <w:color w:val="000000"/>
        </w:rPr>
        <w:t>Version: 1.16.2021</w:t>
      </w:r>
    </w:p>
    <w:tbl>
      <w:tblPr>
        <w:tblW w:w="9360" w:type="dxa"/>
        <w:tblInd w:w="108" w:type="dxa"/>
        <w:tblBorders>
          <w:top w:val="single" w:sz="8" w:space="0" w:color="005274"/>
          <w:left w:val="single" w:sz="8" w:space="0" w:color="005274"/>
          <w:bottom w:val="single" w:sz="8" w:space="0" w:color="005274"/>
          <w:right w:val="single" w:sz="8" w:space="0" w:color="005274"/>
          <w:insideH w:val="single" w:sz="8" w:space="0" w:color="005274"/>
          <w:insideV w:val="single" w:sz="8" w:space="0" w:color="005274"/>
        </w:tblBorders>
        <w:tblLook w:val="0000" w:firstRow="0" w:lastRow="0" w:firstColumn="0" w:lastColumn="0" w:noHBand="0" w:noVBand="0"/>
      </w:tblPr>
      <w:tblGrid>
        <w:gridCol w:w="9360"/>
      </w:tblGrid>
      <w:tr w:rsidR="00D928A7" w:rsidRPr="00F64E0A" w14:paraId="074ECADB" w14:textId="77777777" w:rsidTr="00D56CED">
        <w:trPr>
          <w:trHeight w:val="214"/>
        </w:trPr>
        <w:tc>
          <w:tcPr>
            <w:tcW w:w="9360" w:type="dxa"/>
          </w:tcPr>
          <w:p w14:paraId="762A096C" w14:textId="1AC7732C" w:rsidR="00D928A7" w:rsidRPr="00286691" w:rsidRDefault="00D928A7" w:rsidP="00D56CED">
            <w:pPr>
              <w:spacing w:before="120" w:after="120" w:line="240" w:lineRule="auto"/>
              <w:rPr>
                <w:rFonts w:ascii="Arial" w:hAnsi="Arial" w:cs="Arial"/>
                <w:i/>
              </w:rPr>
            </w:pPr>
            <w:r w:rsidRPr="00286691">
              <w:rPr>
                <w:rFonts w:ascii="Arial" w:hAnsi="Arial" w:cs="Arial"/>
                <w:i/>
              </w:rPr>
              <w:t xml:space="preserve">Overall, this course </w:t>
            </w:r>
            <w:r w:rsidR="003C6323">
              <w:rPr>
                <w:rFonts w:ascii="Arial" w:hAnsi="Arial" w:cs="Arial"/>
                <w:i/>
              </w:rPr>
              <w:t>seeks to</w:t>
            </w:r>
            <w:r w:rsidRPr="00286691">
              <w:rPr>
                <w:rFonts w:ascii="Arial" w:hAnsi="Arial" w:cs="Arial"/>
                <w:i/>
              </w:rPr>
              <w:t xml:space="preserve"> </w:t>
            </w:r>
            <w:r w:rsidR="003C6323">
              <w:rPr>
                <w:rFonts w:ascii="Arial" w:hAnsi="Arial" w:cs="Arial"/>
                <w:i/>
              </w:rPr>
              <w:t xml:space="preserve">teach </w:t>
            </w:r>
            <w:r w:rsidRPr="00286691">
              <w:rPr>
                <w:rFonts w:ascii="Arial" w:hAnsi="Arial" w:cs="Arial"/>
                <w:i/>
              </w:rPr>
              <w:t xml:space="preserve">the theoretical foundations for the stability analysis of </w:t>
            </w:r>
            <w:r w:rsidR="00217039">
              <w:rPr>
                <w:rFonts w:ascii="Arial" w:hAnsi="Arial" w:cs="Arial"/>
                <w:i/>
              </w:rPr>
              <w:t>high frequency</w:t>
            </w:r>
            <w:r w:rsidRPr="00286691">
              <w:rPr>
                <w:rFonts w:ascii="Arial" w:hAnsi="Arial" w:cs="Arial"/>
                <w:i/>
              </w:rPr>
              <w:t xml:space="preserve"> circuits and networks, </w:t>
            </w:r>
            <w:r w:rsidR="003C6323">
              <w:rPr>
                <w:rFonts w:ascii="Arial" w:hAnsi="Arial" w:cs="Arial"/>
                <w:i/>
              </w:rPr>
              <w:t xml:space="preserve">provide </w:t>
            </w:r>
            <w:r w:rsidRPr="00286691">
              <w:rPr>
                <w:rFonts w:ascii="Arial" w:hAnsi="Arial" w:cs="Arial"/>
                <w:i/>
              </w:rPr>
              <w:t>a detailed description of practical simulation tools allowing the prediction and suppression of instability phenomena</w:t>
            </w:r>
            <w:r>
              <w:rPr>
                <w:rFonts w:ascii="Arial" w:hAnsi="Arial" w:cs="Arial"/>
                <w:i/>
              </w:rPr>
              <w:t xml:space="preserve"> (i.e., unwanted behavior that supplants the desired design behavior since the latter has become mathematically unstable and thus not physically observable)</w:t>
            </w:r>
            <w:r w:rsidRPr="00286691">
              <w:rPr>
                <w:rFonts w:ascii="Arial" w:hAnsi="Arial" w:cs="Arial"/>
                <w:i/>
              </w:rPr>
              <w:t xml:space="preserve">, and </w:t>
            </w:r>
            <w:r w:rsidR="003C6323">
              <w:rPr>
                <w:rFonts w:ascii="Arial" w:hAnsi="Arial" w:cs="Arial"/>
                <w:i/>
              </w:rPr>
              <w:t xml:space="preserve">present </w:t>
            </w:r>
            <w:r w:rsidR="002C750A">
              <w:rPr>
                <w:rFonts w:ascii="Arial" w:hAnsi="Arial" w:cs="Arial"/>
                <w:i/>
              </w:rPr>
              <w:t>a</w:t>
            </w:r>
            <w:r w:rsidRPr="00286691">
              <w:rPr>
                <w:rFonts w:ascii="Arial" w:hAnsi="Arial" w:cs="Arial"/>
                <w:i/>
              </w:rPr>
              <w:t xml:space="preserve"> survey </w:t>
            </w:r>
            <w:r w:rsidR="002C750A">
              <w:rPr>
                <w:rFonts w:ascii="Arial" w:hAnsi="Arial" w:cs="Arial"/>
                <w:i/>
              </w:rPr>
              <w:t xml:space="preserve">concerning </w:t>
            </w:r>
            <w:r w:rsidRPr="00286691">
              <w:rPr>
                <w:rFonts w:ascii="Arial" w:hAnsi="Arial" w:cs="Arial"/>
                <w:i/>
              </w:rPr>
              <w:t xml:space="preserve">the harnessing of nonlinear effects for useful engineering purposes.  The course will consist of several </w:t>
            </w:r>
            <w:r w:rsidR="003C6323">
              <w:rPr>
                <w:rFonts w:ascii="Arial" w:hAnsi="Arial" w:cs="Arial"/>
                <w:i/>
              </w:rPr>
              <w:t xml:space="preserve">main components, </w:t>
            </w:r>
            <w:r w:rsidRPr="00286691">
              <w:rPr>
                <w:rFonts w:ascii="Arial" w:hAnsi="Arial" w:cs="Arial"/>
                <w:i/>
              </w:rPr>
              <w:t>as described in the following list</w:t>
            </w:r>
            <w:r w:rsidR="003C6323">
              <w:rPr>
                <w:rFonts w:ascii="Arial" w:hAnsi="Arial" w:cs="Arial"/>
                <w:i/>
              </w:rPr>
              <w:t>, which will serve to determine the specific topics proposed below that will in turn become modules of instruction</w:t>
            </w:r>
            <w:r w:rsidRPr="00286691">
              <w:rPr>
                <w:rFonts w:ascii="Arial" w:hAnsi="Arial" w:cs="Arial"/>
                <w:i/>
              </w:rPr>
              <w:t>:</w:t>
            </w:r>
          </w:p>
          <w:p w14:paraId="45B8581D" w14:textId="75DD13DD" w:rsidR="00D928A7" w:rsidRPr="002C750A" w:rsidRDefault="003C6323" w:rsidP="00D56CED">
            <w:pPr>
              <w:spacing w:before="120" w:after="120" w:line="240" w:lineRule="auto"/>
              <w:rPr>
                <w:rFonts w:ascii="Arial" w:hAnsi="Arial" w:cs="Arial"/>
                <w:b/>
                <w:bCs/>
                <w:i/>
              </w:rPr>
            </w:pPr>
            <w:r>
              <w:rPr>
                <w:rFonts w:ascii="Arial" w:hAnsi="Arial" w:cs="Arial"/>
                <w:b/>
                <w:bCs/>
                <w:i/>
              </w:rPr>
              <w:t>Component</w:t>
            </w:r>
            <w:r w:rsidR="00D928A7" w:rsidRPr="002C750A">
              <w:rPr>
                <w:rFonts w:ascii="Arial" w:hAnsi="Arial" w:cs="Arial"/>
                <w:b/>
                <w:bCs/>
                <w:i/>
              </w:rPr>
              <w:t xml:space="preserve"> 1: </w:t>
            </w:r>
            <w:r w:rsidR="002C750A" w:rsidRPr="002C750A">
              <w:rPr>
                <w:rFonts w:ascii="Arial" w:hAnsi="Arial" w:cs="Arial"/>
                <w:b/>
                <w:bCs/>
                <w:i/>
              </w:rPr>
              <w:t xml:space="preserve">Background &amp; </w:t>
            </w:r>
            <w:r w:rsidR="00D928A7" w:rsidRPr="002C750A">
              <w:rPr>
                <w:rFonts w:ascii="Arial" w:hAnsi="Arial" w:cs="Arial"/>
                <w:b/>
                <w:bCs/>
                <w:i/>
              </w:rPr>
              <w:t>Motivation</w:t>
            </w:r>
          </w:p>
          <w:p w14:paraId="4C192F52" w14:textId="08641516" w:rsidR="00D928A7" w:rsidRPr="00286691" w:rsidRDefault="00D928A7" w:rsidP="00D56CED">
            <w:pPr>
              <w:spacing w:before="120" w:after="120" w:line="240" w:lineRule="auto"/>
              <w:rPr>
                <w:rFonts w:ascii="Arial" w:hAnsi="Arial" w:cs="Arial"/>
                <w:i/>
              </w:rPr>
            </w:pPr>
            <w:r w:rsidRPr="00286691">
              <w:rPr>
                <w:rFonts w:ascii="Arial" w:hAnsi="Arial" w:cs="Arial"/>
                <w:i/>
              </w:rPr>
              <w:t xml:space="preserve">Instability problems, often faced by designers of nonlinear microwave circuits and networks, are the cause of the qualitative differences found between the simulated and measured solution, the latter of which can contain incommensurate or subharmonic oscillation frequencies, or exhibit a continuous spectrum in some frequency bands (commonly known as </w:t>
            </w:r>
            <w:r w:rsidRPr="002C750A">
              <w:rPr>
                <w:rFonts w:ascii="Arial" w:hAnsi="Arial" w:cs="Arial"/>
                <w:i/>
                <w:u w:val="single"/>
              </w:rPr>
              <w:t>chaos</w:t>
            </w:r>
            <w:r w:rsidRPr="00286691">
              <w:rPr>
                <w:rFonts w:ascii="Arial" w:hAnsi="Arial" w:cs="Arial"/>
                <w:i/>
              </w:rPr>
              <w:t xml:space="preserve">).  Instability problems foster consequences ranging from increased production cycles and final costs to mission critical anomalies with exorbitant costs for investigation and resolution. </w:t>
            </w:r>
            <w:r w:rsidR="002C750A" w:rsidRPr="00286691">
              <w:rPr>
                <w:rFonts w:ascii="Arial" w:hAnsi="Arial" w:cs="Arial"/>
                <w:i/>
              </w:rPr>
              <w:t>Despite</w:t>
            </w:r>
            <w:r w:rsidRPr="00286691">
              <w:rPr>
                <w:rFonts w:ascii="Arial" w:hAnsi="Arial" w:cs="Arial"/>
                <w:i/>
              </w:rPr>
              <w:t xml:space="preserve"> the strong relevance of stability problems (next only to the desired function of the subject design), there is, in general, a lack of background and rigor on this topic among </w:t>
            </w:r>
            <w:r w:rsidR="002C750A">
              <w:rPr>
                <w:rFonts w:ascii="Arial" w:hAnsi="Arial" w:cs="Arial"/>
                <w:i/>
              </w:rPr>
              <w:t>high-frequency circuit and network</w:t>
            </w:r>
            <w:r w:rsidRPr="00286691">
              <w:rPr>
                <w:rFonts w:ascii="Arial" w:hAnsi="Arial" w:cs="Arial"/>
                <w:i/>
              </w:rPr>
              <w:t xml:space="preserve"> designers that is especially prevalent in the nonlinear case.  Too often, simple linear stability analysis approaches are misapplied in nonlinear contexts, leading to non-robust designs that can readily exhibit instabilities when parameters change.</w:t>
            </w:r>
          </w:p>
          <w:p w14:paraId="7D392E02" w14:textId="3499CCEE" w:rsidR="00D928A7" w:rsidRPr="002C750A" w:rsidRDefault="003C6323" w:rsidP="00D56CED">
            <w:pPr>
              <w:spacing w:before="120" w:after="120" w:line="240" w:lineRule="auto"/>
              <w:rPr>
                <w:rFonts w:ascii="Arial" w:hAnsi="Arial" w:cs="Arial"/>
                <w:b/>
                <w:bCs/>
                <w:i/>
              </w:rPr>
            </w:pPr>
            <w:r>
              <w:rPr>
                <w:rFonts w:ascii="Arial" w:hAnsi="Arial" w:cs="Arial"/>
                <w:b/>
                <w:bCs/>
                <w:i/>
              </w:rPr>
              <w:t>Component</w:t>
            </w:r>
            <w:r w:rsidR="00D928A7" w:rsidRPr="002C750A">
              <w:rPr>
                <w:rFonts w:ascii="Arial" w:hAnsi="Arial" w:cs="Arial"/>
                <w:b/>
                <w:bCs/>
                <w:i/>
              </w:rPr>
              <w:t xml:space="preserve"> 2: Nonlinear Dynamics Background</w:t>
            </w:r>
          </w:p>
          <w:p w14:paraId="15A6FF09" w14:textId="77777777" w:rsidR="00D928A7" w:rsidRPr="00286691" w:rsidRDefault="00D928A7" w:rsidP="00D56CED">
            <w:pPr>
              <w:spacing w:before="120" w:after="120" w:line="240" w:lineRule="auto"/>
              <w:rPr>
                <w:rFonts w:ascii="Arial" w:hAnsi="Arial" w:cs="Arial"/>
                <w:i/>
              </w:rPr>
            </w:pPr>
            <w:r w:rsidRPr="00286691">
              <w:rPr>
                <w:rFonts w:ascii="Arial" w:hAnsi="Arial" w:cs="Arial"/>
                <w:i/>
              </w:rPr>
              <w:t xml:space="preserve">Nonlinear circuits and networks can exhibit one or more mathematical solutions, with different stability properties coexisting for the same element values. Only stable solutions are robust versus perturbations and will be physically observed. On the other hand, two or more stable solutions may coexist, which will give rise to changes in the solution observed depending on the initial conditions, and hysteresis phenomena when sweeping a circuit parameter, such as a bias voltage or input power. Background on nonlinear dynamics is necessary for the identification of the instability phenomena and the comprehension of the mechanisms for instability. To facilitate the attendee’s development of a dynamical system perspective in general, which is now often missing in traditional engineering training, introductory material will be presented on steady-state solution types, stability concepts, and the dynamical system foundations of stability analysis for both the simple linear and much more complex nonlinear cases.  </w:t>
            </w:r>
          </w:p>
          <w:p w14:paraId="4292BCEF" w14:textId="335E5608" w:rsidR="00D928A7" w:rsidRPr="002C750A" w:rsidRDefault="003C6323" w:rsidP="00D56CED">
            <w:pPr>
              <w:spacing w:before="120" w:after="120" w:line="240" w:lineRule="auto"/>
              <w:rPr>
                <w:rFonts w:ascii="Arial" w:hAnsi="Arial" w:cs="Arial"/>
                <w:b/>
                <w:bCs/>
                <w:i/>
              </w:rPr>
            </w:pPr>
            <w:r>
              <w:rPr>
                <w:rFonts w:ascii="Arial" w:hAnsi="Arial" w:cs="Arial"/>
                <w:b/>
                <w:bCs/>
                <w:i/>
              </w:rPr>
              <w:t>Component</w:t>
            </w:r>
            <w:r w:rsidR="00D928A7" w:rsidRPr="002C750A">
              <w:rPr>
                <w:rFonts w:ascii="Arial" w:hAnsi="Arial" w:cs="Arial"/>
                <w:b/>
                <w:bCs/>
                <w:i/>
              </w:rPr>
              <w:t xml:space="preserve"> 3: Current Stability Analysis Practices and Their Improvement</w:t>
            </w:r>
          </w:p>
          <w:p w14:paraId="1266ED4D" w14:textId="77777777" w:rsidR="00D928A7" w:rsidRPr="00286691" w:rsidRDefault="00D928A7" w:rsidP="00D56CED">
            <w:pPr>
              <w:spacing w:before="120" w:after="120" w:line="240" w:lineRule="auto"/>
              <w:rPr>
                <w:rFonts w:ascii="Arial" w:hAnsi="Arial" w:cs="Arial"/>
                <w:i/>
              </w:rPr>
            </w:pPr>
            <w:r w:rsidRPr="00286691">
              <w:rPr>
                <w:rFonts w:ascii="Arial" w:hAnsi="Arial" w:cs="Arial"/>
                <w:i/>
              </w:rPr>
              <w:t xml:space="preserve">In general, most designer’s knowledge of stability analysis is limited to the </w:t>
            </w:r>
            <w:r w:rsidRPr="002C750A">
              <w:rPr>
                <w:rFonts w:ascii="Arial" w:hAnsi="Arial" w:cs="Arial"/>
                <w:i/>
                <w:u w:val="single"/>
              </w:rPr>
              <w:t>Rollet factor</w:t>
            </w:r>
            <w:r w:rsidRPr="00286691">
              <w:rPr>
                <w:rFonts w:ascii="Arial" w:hAnsi="Arial" w:cs="Arial"/>
                <w:i/>
              </w:rPr>
              <w:t xml:space="preserve"> and </w:t>
            </w:r>
            <w:r w:rsidRPr="002C750A">
              <w:rPr>
                <w:rFonts w:ascii="Arial" w:hAnsi="Arial" w:cs="Arial"/>
                <w:i/>
                <w:u w:val="single"/>
              </w:rPr>
              <w:t>stability circles</w:t>
            </w:r>
            <w:r w:rsidRPr="00286691">
              <w:rPr>
                <w:rFonts w:ascii="Arial" w:hAnsi="Arial" w:cs="Arial"/>
                <w:i/>
              </w:rPr>
              <w:t xml:space="preserve">, which are only strictly valid for circuits and networks operating in small signal. Furthermore, these approaches are applicable only when the two-port described by scattering parameters is stable when unloaded. The course will show the limitations of these analysis </w:t>
            </w:r>
            <w:r w:rsidRPr="00286691">
              <w:rPr>
                <w:rFonts w:ascii="Arial" w:hAnsi="Arial" w:cs="Arial"/>
                <w:i/>
              </w:rPr>
              <w:lastRenderedPageBreak/>
              <w:t xml:space="preserve">methods and will present rigorous techniques for the stability analysis of small- and large-signal solutions. </w:t>
            </w:r>
          </w:p>
          <w:p w14:paraId="11AA5999" w14:textId="77777777" w:rsidR="00D928A7" w:rsidRPr="00286691" w:rsidRDefault="00D928A7" w:rsidP="00D56CED">
            <w:pPr>
              <w:spacing w:before="120" w:after="120" w:line="240" w:lineRule="auto"/>
              <w:rPr>
                <w:rFonts w:ascii="Arial" w:hAnsi="Arial" w:cs="Arial"/>
                <w:i/>
              </w:rPr>
            </w:pPr>
            <w:r w:rsidRPr="002C750A">
              <w:rPr>
                <w:rFonts w:ascii="Arial" w:hAnsi="Arial" w:cs="Arial"/>
                <w:i/>
                <w:u w:val="single"/>
              </w:rPr>
              <w:t>Harmonic-balance</w:t>
            </w:r>
            <w:r w:rsidRPr="00286691">
              <w:rPr>
                <w:rFonts w:ascii="Arial" w:hAnsi="Arial" w:cs="Arial"/>
                <w:i/>
              </w:rPr>
              <w:t xml:space="preserve"> is usually the method of choice for the simulation of nonlinear microwave circuits due to the convenient frequency-domain description of distributed elements. This method provides the steady-state solution only, and the designer is often unaware of the fact that it is insensitive to the stability or instability of the solutions. The course will emphasize the need for complementary techniques for stability analysis, and also for the analysis of steady-state regimes containing self-generated oscillations.  Nonlinear stability analysis techniques will be covered in depth, from theoretical foundations to practical implementations via in-house and commercial harmonic-balance simulators.  The fundamental basis for these techniques is the introduction of small perturbations that leads to what is termed the </w:t>
            </w:r>
            <w:r w:rsidRPr="002C750A">
              <w:rPr>
                <w:rFonts w:ascii="Arial" w:hAnsi="Arial" w:cs="Arial"/>
                <w:i/>
                <w:u w:val="single"/>
              </w:rPr>
              <w:t>characteristic system</w:t>
            </w:r>
            <w:r w:rsidRPr="00286691">
              <w:rPr>
                <w:rFonts w:ascii="Arial" w:hAnsi="Arial" w:cs="Arial"/>
                <w:i/>
              </w:rPr>
              <w:t>.  Several primary nonlinear stability analysis approaches will be presented and compared</w:t>
            </w:r>
            <w:r>
              <w:rPr>
                <w:rFonts w:ascii="Arial" w:hAnsi="Arial" w:cs="Arial"/>
                <w:i/>
              </w:rPr>
              <w:t>, including a recent breakthrough approach that can provide a complete qualitative behavior diagram for a given circuit/network</w:t>
            </w:r>
            <w:r w:rsidRPr="00286691">
              <w:rPr>
                <w:rFonts w:ascii="Arial" w:hAnsi="Arial" w:cs="Arial"/>
                <w:i/>
              </w:rPr>
              <w:t>.</w:t>
            </w:r>
          </w:p>
          <w:p w14:paraId="4F3C0604" w14:textId="77777777" w:rsidR="00D928A7" w:rsidRPr="00286691" w:rsidRDefault="00D928A7" w:rsidP="00D56CED">
            <w:pPr>
              <w:spacing w:before="120" w:after="120" w:line="240" w:lineRule="auto"/>
              <w:rPr>
                <w:rFonts w:ascii="Arial" w:hAnsi="Arial" w:cs="Arial"/>
                <w:i/>
              </w:rPr>
            </w:pPr>
            <w:r w:rsidRPr="00286691">
              <w:rPr>
                <w:rFonts w:ascii="Arial" w:hAnsi="Arial" w:cs="Arial"/>
                <w:i/>
              </w:rPr>
              <w:t xml:space="preserve">One of the distinguishing features of nonlinear systems is the phenomenon called </w:t>
            </w:r>
            <w:r w:rsidRPr="002C750A">
              <w:rPr>
                <w:rFonts w:ascii="Arial" w:hAnsi="Arial" w:cs="Arial"/>
                <w:i/>
                <w:u w:val="single"/>
              </w:rPr>
              <w:t>bifurcation</w:t>
            </w:r>
            <w:r w:rsidRPr="00286691">
              <w:rPr>
                <w:rFonts w:ascii="Arial" w:hAnsi="Arial" w:cs="Arial"/>
                <w:i/>
              </w:rPr>
              <w:t xml:space="preserve">, in which the continuous variation of a circuit parameter leads to an abrupt qualitative stability change in the circuit’s behavior.  At this point, the nonlinear system evolves to a likewise qualitatively different type of solution.  For instance, it may undergo a discontinuous jump in output power or an undesired oscillation may appear.  In this course, the most common types of bifurcation will be presented and classified, enabling the designer to identify bifurcation phenomena in measurement and simulation. Simple mathematical conditions for bifurcation detection will be provided. These conditions can be easily applied by the user of commercial simulators to trace instability contours in a plane defined by two relevant design parameters. These contours can then be used to evaluate the impact of the instability on global circuit performance. They can also be used for efficient circuit stabilization through the inclusion of a stabilization element, such as a resistance, capacitance etc., which provides an additional analysis parameter.   </w:t>
            </w:r>
          </w:p>
          <w:p w14:paraId="4CBFB393" w14:textId="77777777" w:rsidR="00D928A7" w:rsidRPr="00286691" w:rsidRDefault="00D928A7" w:rsidP="00D56CED">
            <w:pPr>
              <w:spacing w:before="120" w:after="120" w:line="240" w:lineRule="auto"/>
              <w:rPr>
                <w:rFonts w:ascii="Arial" w:hAnsi="Arial" w:cs="Arial"/>
                <w:i/>
              </w:rPr>
            </w:pPr>
            <w:r w:rsidRPr="00286691">
              <w:rPr>
                <w:rFonts w:ascii="Arial" w:hAnsi="Arial" w:cs="Arial"/>
                <w:i/>
              </w:rPr>
              <w:t>We will present practical examples of instability in nonlinear circuits and networks such as power amplifiers, frequency multipliers/dividers and voltage-controlled oscillators. In each case, we will show the stability analysis procedure, the impact of instability on circuit/network performance (for instance, in the measured spectrum), and techniques for stabilization.</w:t>
            </w:r>
          </w:p>
          <w:p w14:paraId="7158EC5C" w14:textId="266215B6" w:rsidR="00D928A7" w:rsidRPr="003C6323" w:rsidRDefault="003C6323" w:rsidP="00D56CED">
            <w:pPr>
              <w:spacing w:before="120" w:after="120" w:line="240" w:lineRule="auto"/>
              <w:rPr>
                <w:rFonts w:ascii="Arial" w:hAnsi="Arial" w:cs="Arial"/>
                <w:b/>
                <w:bCs/>
                <w:i/>
              </w:rPr>
            </w:pPr>
            <w:r>
              <w:rPr>
                <w:rFonts w:ascii="Arial" w:hAnsi="Arial" w:cs="Arial"/>
                <w:b/>
                <w:bCs/>
                <w:i/>
              </w:rPr>
              <w:t>Component</w:t>
            </w:r>
            <w:r w:rsidR="00D928A7" w:rsidRPr="003C6323">
              <w:rPr>
                <w:rFonts w:ascii="Arial" w:hAnsi="Arial" w:cs="Arial"/>
                <w:b/>
                <w:bCs/>
                <w:i/>
              </w:rPr>
              <w:t xml:space="preserve"> 4: Exploiting Nonlinear Dynamics Effects</w:t>
            </w:r>
          </w:p>
          <w:p w14:paraId="7B707D14" w14:textId="39DA335D" w:rsidR="00D928A7" w:rsidRPr="00286691" w:rsidRDefault="00D928A7" w:rsidP="00D56CED">
            <w:pPr>
              <w:spacing w:before="120" w:after="120" w:line="240" w:lineRule="auto"/>
              <w:rPr>
                <w:rFonts w:ascii="Arial" w:hAnsi="Arial" w:cs="Arial"/>
                <w:i/>
              </w:rPr>
            </w:pPr>
            <w:r w:rsidRPr="00286691">
              <w:rPr>
                <w:rFonts w:ascii="Arial" w:hAnsi="Arial" w:cs="Arial"/>
                <w:i/>
              </w:rPr>
              <w:t xml:space="preserve">In most instances, designers want to minimize behavioral effects due to circuit/network nonlinearities.  But on the flip side, it turns out that many nonlinear effects can be exploited for engineering application.  Perhaps the most prominent of these effects is the deterministic, but noise-like behavior called </w:t>
            </w:r>
            <w:r w:rsidRPr="002C750A">
              <w:rPr>
                <w:rFonts w:ascii="Arial" w:hAnsi="Arial" w:cs="Arial"/>
                <w:i/>
                <w:u w:val="single"/>
              </w:rPr>
              <w:t>chaos</w:t>
            </w:r>
            <w:r w:rsidRPr="00286691">
              <w:rPr>
                <w:rFonts w:ascii="Arial" w:hAnsi="Arial" w:cs="Arial"/>
                <w:i/>
              </w:rPr>
              <w:t>, which has been used for random sequence generation, communications, radar, signal processing, encryption, and many other applications.  The course will end with a</w:t>
            </w:r>
            <w:r w:rsidR="002C750A">
              <w:rPr>
                <w:rFonts w:ascii="Arial" w:hAnsi="Arial" w:cs="Arial"/>
                <w:i/>
              </w:rPr>
              <w:t xml:space="preserve">n </w:t>
            </w:r>
            <w:r w:rsidRPr="00286691">
              <w:rPr>
                <w:rFonts w:ascii="Arial" w:hAnsi="Arial" w:cs="Arial"/>
                <w:i/>
              </w:rPr>
              <w:t>enlightening survey of nonlinear engineering that is being vigorously undertaken on an international scale.</w:t>
            </w:r>
          </w:p>
          <w:p w14:paraId="594A45DC" w14:textId="77777777" w:rsidR="00CD658A" w:rsidRDefault="00CD658A" w:rsidP="00D56CED">
            <w:pPr>
              <w:spacing w:before="120" w:after="120" w:line="240" w:lineRule="auto"/>
              <w:rPr>
                <w:rFonts w:ascii="Arial" w:hAnsi="Arial" w:cs="Arial"/>
                <w:b/>
                <w:i/>
              </w:rPr>
            </w:pPr>
          </w:p>
          <w:p w14:paraId="3501AE66" w14:textId="77777777" w:rsidR="00CD658A" w:rsidRDefault="00CD658A" w:rsidP="00D56CED">
            <w:pPr>
              <w:spacing w:before="120" w:after="120" w:line="240" w:lineRule="auto"/>
              <w:rPr>
                <w:rFonts w:ascii="Arial" w:hAnsi="Arial" w:cs="Arial"/>
                <w:b/>
                <w:i/>
              </w:rPr>
            </w:pPr>
          </w:p>
          <w:p w14:paraId="4D0A9415" w14:textId="77777777" w:rsidR="00CD658A" w:rsidRDefault="00CD658A" w:rsidP="00D56CED">
            <w:pPr>
              <w:spacing w:before="120" w:after="120" w:line="240" w:lineRule="auto"/>
              <w:rPr>
                <w:rFonts w:ascii="Arial" w:hAnsi="Arial" w:cs="Arial"/>
                <w:b/>
                <w:i/>
              </w:rPr>
            </w:pPr>
          </w:p>
          <w:p w14:paraId="07FBC889" w14:textId="77777777" w:rsidR="00CD658A" w:rsidRDefault="00CD658A" w:rsidP="00D56CED">
            <w:pPr>
              <w:spacing w:before="120" w:after="120" w:line="240" w:lineRule="auto"/>
              <w:rPr>
                <w:rFonts w:ascii="Arial" w:hAnsi="Arial" w:cs="Arial"/>
                <w:b/>
                <w:i/>
              </w:rPr>
            </w:pPr>
          </w:p>
          <w:p w14:paraId="47537641" w14:textId="77777777" w:rsidR="00CD658A" w:rsidRDefault="00CD658A" w:rsidP="00D56CED">
            <w:pPr>
              <w:spacing w:before="120" w:after="120" w:line="240" w:lineRule="auto"/>
              <w:rPr>
                <w:rFonts w:ascii="Arial" w:hAnsi="Arial" w:cs="Arial"/>
                <w:b/>
                <w:i/>
              </w:rPr>
            </w:pPr>
          </w:p>
          <w:p w14:paraId="73716B2F" w14:textId="77777777" w:rsidR="00CD658A" w:rsidRDefault="00CD658A" w:rsidP="00D56CED">
            <w:pPr>
              <w:spacing w:before="120" w:after="120" w:line="240" w:lineRule="auto"/>
              <w:rPr>
                <w:rFonts w:ascii="Arial" w:hAnsi="Arial" w:cs="Arial"/>
                <w:b/>
                <w:i/>
              </w:rPr>
            </w:pPr>
          </w:p>
          <w:p w14:paraId="257B6B9E" w14:textId="67EC687D" w:rsidR="00D928A7" w:rsidRPr="00CD658A" w:rsidRDefault="00D928A7" w:rsidP="00D56CED">
            <w:pPr>
              <w:spacing w:before="120" w:after="120" w:line="240" w:lineRule="auto"/>
              <w:rPr>
                <w:rFonts w:ascii="Arial" w:hAnsi="Arial" w:cs="Arial"/>
                <w:b/>
                <w:i/>
                <w:sz w:val="28"/>
                <w:szCs w:val="28"/>
              </w:rPr>
            </w:pPr>
            <w:r w:rsidRPr="00CD658A">
              <w:rPr>
                <w:rFonts w:ascii="Arial" w:hAnsi="Arial" w:cs="Arial"/>
                <w:b/>
                <w:i/>
                <w:sz w:val="28"/>
                <w:szCs w:val="28"/>
              </w:rPr>
              <w:lastRenderedPageBreak/>
              <w:t xml:space="preserve">Proposed </w:t>
            </w:r>
            <w:r w:rsidR="002C750A" w:rsidRPr="00CD658A">
              <w:rPr>
                <w:rFonts w:ascii="Arial" w:hAnsi="Arial" w:cs="Arial"/>
                <w:b/>
                <w:i/>
                <w:sz w:val="28"/>
                <w:szCs w:val="28"/>
              </w:rPr>
              <w:t>T</w:t>
            </w:r>
            <w:r w:rsidRPr="00CD658A">
              <w:rPr>
                <w:rFonts w:ascii="Arial" w:hAnsi="Arial" w:cs="Arial"/>
                <w:b/>
                <w:i/>
                <w:sz w:val="28"/>
                <w:szCs w:val="28"/>
              </w:rPr>
              <w:t>opics/Outline</w:t>
            </w:r>
            <w:r w:rsidR="003C6323" w:rsidRPr="00CD658A">
              <w:rPr>
                <w:rFonts w:ascii="Arial" w:hAnsi="Arial" w:cs="Arial"/>
                <w:b/>
                <w:i/>
                <w:sz w:val="28"/>
                <w:szCs w:val="28"/>
              </w:rPr>
              <w:t xml:space="preserve"> (consisting of one or more modules per topic)</w:t>
            </w:r>
            <w:r w:rsidRPr="00CD658A">
              <w:rPr>
                <w:rFonts w:ascii="Arial" w:hAnsi="Arial" w:cs="Arial"/>
                <w:b/>
                <w:i/>
                <w:sz w:val="28"/>
                <w:szCs w:val="28"/>
              </w:rPr>
              <w:t>:</w:t>
            </w:r>
          </w:p>
          <w:p w14:paraId="0ADC4FEA" w14:textId="1BE7BEA3" w:rsidR="00D928A7" w:rsidRDefault="00D928A7" w:rsidP="00D56CED">
            <w:pPr>
              <w:spacing w:before="120" w:after="120" w:line="240" w:lineRule="auto"/>
              <w:rPr>
                <w:rFonts w:ascii="Arial" w:hAnsi="Arial" w:cs="Arial"/>
                <w:b/>
                <w:i/>
              </w:rPr>
            </w:pPr>
            <w:r w:rsidRPr="00286691">
              <w:rPr>
                <w:rFonts w:ascii="Arial" w:hAnsi="Arial" w:cs="Arial"/>
                <w:b/>
                <w:i/>
              </w:rPr>
              <w:t>1</w:t>
            </w:r>
            <w:r>
              <w:rPr>
                <w:rFonts w:ascii="Arial" w:hAnsi="Arial" w:cs="Arial"/>
                <w:b/>
                <w:i/>
              </w:rPr>
              <w:t xml:space="preserve"> </w:t>
            </w:r>
            <w:r w:rsidRPr="00286691">
              <w:rPr>
                <w:rFonts w:ascii="Arial" w:hAnsi="Arial" w:cs="Arial"/>
                <w:b/>
                <w:i/>
              </w:rPr>
              <w:t>—</w:t>
            </w:r>
            <w:r w:rsidR="003C6323">
              <w:rPr>
                <w:rFonts w:ascii="Arial" w:hAnsi="Arial" w:cs="Arial"/>
                <w:b/>
                <w:i/>
              </w:rPr>
              <w:t xml:space="preserve"> Introduction to Stability Analysis</w:t>
            </w:r>
          </w:p>
          <w:p w14:paraId="24892CB0" w14:textId="00F8E6E8" w:rsidR="003C6323" w:rsidRDefault="003C6323" w:rsidP="00D56CED">
            <w:pPr>
              <w:spacing w:before="120" w:after="120" w:line="240" w:lineRule="auto"/>
              <w:rPr>
                <w:rFonts w:ascii="Arial" w:hAnsi="Arial" w:cs="Arial"/>
                <w:bCs/>
                <w:i/>
              </w:rPr>
            </w:pPr>
            <w:r>
              <w:rPr>
                <w:rFonts w:ascii="Arial" w:hAnsi="Arial" w:cs="Arial"/>
                <w:bCs/>
                <w:i/>
              </w:rPr>
              <w:t>1.1 — What is stability and why is it important?</w:t>
            </w:r>
          </w:p>
          <w:p w14:paraId="67BF06E1" w14:textId="4ED6C5C0" w:rsidR="003C6323" w:rsidRDefault="003C6323" w:rsidP="00D56CED">
            <w:pPr>
              <w:spacing w:before="120" w:after="120" w:line="240" w:lineRule="auto"/>
              <w:rPr>
                <w:rFonts w:ascii="Arial" w:hAnsi="Arial" w:cs="Arial"/>
                <w:bCs/>
                <w:i/>
              </w:rPr>
            </w:pPr>
            <w:r>
              <w:rPr>
                <w:rFonts w:ascii="Arial" w:hAnsi="Arial" w:cs="Arial"/>
                <w:bCs/>
                <w:i/>
              </w:rPr>
              <w:t>1.2 — Brief survey of current stability analysis practices</w:t>
            </w:r>
          </w:p>
          <w:p w14:paraId="206D3C81" w14:textId="78F5F82C" w:rsidR="003C6323" w:rsidRPr="003C6323" w:rsidRDefault="003C6323" w:rsidP="00D56CED">
            <w:pPr>
              <w:spacing w:before="120" w:after="120" w:line="240" w:lineRule="auto"/>
              <w:rPr>
                <w:rFonts w:ascii="Arial" w:hAnsi="Arial" w:cs="Arial"/>
                <w:bCs/>
                <w:i/>
              </w:rPr>
            </w:pPr>
            <w:r>
              <w:rPr>
                <w:rFonts w:ascii="Arial" w:hAnsi="Arial" w:cs="Arial"/>
                <w:bCs/>
                <w:i/>
              </w:rPr>
              <w:t>1.3 — Motivation for dynamics</w:t>
            </w:r>
            <w:r w:rsidR="00420ACF">
              <w:rPr>
                <w:rFonts w:ascii="Arial" w:hAnsi="Arial" w:cs="Arial"/>
                <w:bCs/>
                <w:i/>
              </w:rPr>
              <w:t>-based, nonlinear stability analysis</w:t>
            </w:r>
          </w:p>
          <w:p w14:paraId="40F26A5F" w14:textId="289B8976" w:rsidR="00D928A7" w:rsidRPr="00286691" w:rsidRDefault="00D928A7" w:rsidP="00D56CED">
            <w:pPr>
              <w:spacing w:before="120" w:after="120" w:line="240" w:lineRule="auto"/>
              <w:rPr>
                <w:rFonts w:ascii="Arial" w:hAnsi="Arial" w:cs="Arial"/>
                <w:b/>
                <w:i/>
              </w:rPr>
            </w:pPr>
            <w:r w:rsidRPr="00286691">
              <w:rPr>
                <w:rFonts w:ascii="Arial" w:hAnsi="Arial" w:cs="Arial"/>
                <w:b/>
                <w:i/>
              </w:rPr>
              <w:t>2</w:t>
            </w:r>
            <w:r>
              <w:rPr>
                <w:rFonts w:ascii="Arial" w:hAnsi="Arial" w:cs="Arial"/>
                <w:b/>
                <w:i/>
              </w:rPr>
              <w:t xml:space="preserve"> </w:t>
            </w:r>
            <w:r w:rsidRPr="00286691">
              <w:rPr>
                <w:rFonts w:ascii="Arial" w:hAnsi="Arial" w:cs="Arial"/>
                <w:b/>
                <w:i/>
              </w:rPr>
              <w:t>—</w:t>
            </w:r>
            <w:r>
              <w:rPr>
                <w:rFonts w:ascii="Arial" w:hAnsi="Arial" w:cs="Arial"/>
                <w:b/>
                <w:i/>
              </w:rPr>
              <w:t xml:space="preserve"> </w:t>
            </w:r>
            <w:r w:rsidRPr="00286691">
              <w:rPr>
                <w:rFonts w:ascii="Arial" w:hAnsi="Arial" w:cs="Arial"/>
                <w:b/>
                <w:i/>
              </w:rPr>
              <w:t>Classical Dynamical Systems, Bifurcation, &amp; Stability Overview</w:t>
            </w:r>
          </w:p>
          <w:p w14:paraId="2EE7985A" w14:textId="1011B77D" w:rsidR="00D928A7" w:rsidRPr="00286691" w:rsidRDefault="00D928A7" w:rsidP="00D56CED">
            <w:pPr>
              <w:spacing w:before="120" w:after="120" w:line="240" w:lineRule="auto"/>
              <w:rPr>
                <w:rFonts w:ascii="Arial" w:hAnsi="Arial" w:cs="Arial"/>
                <w:i/>
              </w:rPr>
            </w:pPr>
            <w:r w:rsidRPr="00286691">
              <w:rPr>
                <w:rFonts w:ascii="Arial" w:hAnsi="Arial" w:cs="Arial"/>
                <w:b/>
                <w:i/>
              </w:rPr>
              <w:t>3</w:t>
            </w:r>
            <w:r>
              <w:rPr>
                <w:rFonts w:ascii="Arial" w:hAnsi="Arial" w:cs="Arial"/>
                <w:b/>
                <w:i/>
              </w:rPr>
              <w:t xml:space="preserve"> </w:t>
            </w:r>
            <w:r w:rsidRPr="00286691">
              <w:rPr>
                <w:rFonts w:ascii="Arial" w:hAnsi="Arial" w:cs="Arial"/>
                <w:b/>
                <w:i/>
              </w:rPr>
              <w:t>—</w:t>
            </w:r>
            <w:r>
              <w:rPr>
                <w:rFonts w:ascii="Arial" w:hAnsi="Arial" w:cs="Arial"/>
                <w:b/>
                <w:i/>
              </w:rPr>
              <w:t xml:space="preserve"> </w:t>
            </w:r>
            <w:r w:rsidR="00420ACF">
              <w:rPr>
                <w:rFonts w:ascii="Arial" w:hAnsi="Arial" w:cs="Arial"/>
                <w:b/>
                <w:i/>
              </w:rPr>
              <w:t>Simulation Analysis of High Frequency Circuits &amp; Networks</w:t>
            </w:r>
          </w:p>
          <w:p w14:paraId="05CC865F" w14:textId="644915B3" w:rsidR="00D928A7" w:rsidRDefault="00D928A7" w:rsidP="00D56CED">
            <w:pPr>
              <w:spacing w:before="120" w:after="120" w:line="240" w:lineRule="auto"/>
              <w:rPr>
                <w:rFonts w:ascii="Arial" w:hAnsi="Arial" w:cs="Arial"/>
                <w:i/>
              </w:rPr>
            </w:pPr>
            <w:r w:rsidRPr="00286691">
              <w:rPr>
                <w:rFonts w:ascii="Arial" w:hAnsi="Arial" w:cs="Arial"/>
                <w:i/>
              </w:rPr>
              <w:t>3.1</w:t>
            </w:r>
            <w:r>
              <w:rPr>
                <w:rFonts w:ascii="Arial" w:hAnsi="Arial" w:cs="Arial"/>
                <w:i/>
              </w:rPr>
              <w:t xml:space="preserve"> </w:t>
            </w:r>
            <w:r w:rsidRPr="00286691">
              <w:rPr>
                <w:rFonts w:ascii="Arial" w:hAnsi="Arial" w:cs="Arial"/>
                <w:i/>
              </w:rPr>
              <w:t>—</w:t>
            </w:r>
            <w:r>
              <w:rPr>
                <w:rFonts w:ascii="Arial" w:hAnsi="Arial" w:cs="Arial"/>
                <w:i/>
              </w:rPr>
              <w:t xml:space="preserve"> </w:t>
            </w:r>
            <w:r w:rsidR="00420ACF">
              <w:rPr>
                <w:rFonts w:ascii="Arial" w:hAnsi="Arial" w:cs="Arial"/>
                <w:i/>
              </w:rPr>
              <w:t>Time domain versus frequency domain approaches</w:t>
            </w:r>
          </w:p>
          <w:p w14:paraId="62D26FCF" w14:textId="0B6AC685" w:rsidR="00420ACF" w:rsidRPr="00286691" w:rsidRDefault="00420ACF" w:rsidP="00D56CED">
            <w:pPr>
              <w:spacing w:before="120" w:after="120" w:line="240" w:lineRule="auto"/>
              <w:rPr>
                <w:rFonts w:ascii="Arial" w:hAnsi="Arial" w:cs="Arial"/>
                <w:i/>
              </w:rPr>
            </w:pPr>
            <w:r>
              <w:rPr>
                <w:rFonts w:ascii="Arial" w:hAnsi="Arial" w:cs="Arial"/>
                <w:i/>
              </w:rPr>
              <w:t>3.2 — Fundamentals of harmonic balance method</w:t>
            </w:r>
          </w:p>
          <w:p w14:paraId="124B9D8A" w14:textId="0A5C1260" w:rsidR="00D928A7" w:rsidRPr="00286691" w:rsidRDefault="00D928A7" w:rsidP="00D56CED">
            <w:pPr>
              <w:spacing w:before="120" w:after="120" w:line="240" w:lineRule="auto"/>
              <w:rPr>
                <w:rFonts w:ascii="Arial" w:hAnsi="Arial" w:cs="Arial"/>
                <w:i/>
              </w:rPr>
            </w:pPr>
            <w:r w:rsidRPr="00286691">
              <w:rPr>
                <w:rFonts w:ascii="Arial" w:hAnsi="Arial" w:cs="Arial"/>
                <w:i/>
              </w:rPr>
              <w:t>3.</w:t>
            </w:r>
            <w:r w:rsidR="00DC5A92">
              <w:rPr>
                <w:rFonts w:ascii="Arial" w:hAnsi="Arial" w:cs="Arial"/>
                <w:i/>
              </w:rPr>
              <w:t>3</w:t>
            </w:r>
            <w:r>
              <w:rPr>
                <w:rFonts w:ascii="Arial" w:hAnsi="Arial" w:cs="Arial"/>
                <w:i/>
              </w:rPr>
              <w:t xml:space="preserve"> </w:t>
            </w:r>
            <w:r w:rsidRPr="00286691">
              <w:rPr>
                <w:rFonts w:ascii="Arial" w:hAnsi="Arial" w:cs="Arial"/>
                <w:i/>
              </w:rPr>
              <w:t>—</w:t>
            </w:r>
            <w:r>
              <w:rPr>
                <w:rFonts w:ascii="Arial" w:hAnsi="Arial" w:cs="Arial"/>
                <w:i/>
              </w:rPr>
              <w:t xml:space="preserve"> </w:t>
            </w:r>
            <w:r w:rsidRPr="00286691">
              <w:rPr>
                <w:rFonts w:ascii="Arial" w:hAnsi="Arial" w:cs="Arial"/>
                <w:i/>
              </w:rPr>
              <w:t>Auxiliary-generator technique</w:t>
            </w:r>
          </w:p>
          <w:p w14:paraId="160333E1" w14:textId="5B3E2621" w:rsidR="003C7F8E" w:rsidRDefault="003C7F8E" w:rsidP="00D56CED">
            <w:pPr>
              <w:spacing w:before="120" w:after="120" w:line="240" w:lineRule="auto"/>
              <w:rPr>
                <w:rFonts w:ascii="Arial" w:hAnsi="Arial" w:cs="Arial"/>
                <w:b/>
                <w:i/>
              </w:rPr>
            </w:pPr>
            <w:r>
              <w:rPr>
                <w:rFonts w:ascii="Arial" w:hAnsi="Arial" w:cs="Arial"/>
                <w:b/>
                <w:i/>
              </w:rPr>
              <w:t>4 — Stability Analysis of DC Solutions</w:t>
            </w:r>
          </w:p>
          <w:p w14:paraId="41F3E62D" w14:textId="76655740" w:rsidR="00D928A7" w:rsidRPr="00286691" w:rsidRDefault="003C7F8E" w:rsidP="00D56CED">
            <w:pPr>
              <w:spacing w:before="120" w:after="120" w:line="240" w:lineRule="auto"/>
              <w:rPr>
                <w:rFonts w:ascii="Arial" w:hAnsi="Arial" w:cs="Arial"/>
                <w:b/>
                <w:i/>
              </w:rPr>
            </w:pPr>
            <w:r>
              <w:rPr>
                <w:rFonts w:ascii="Arial" w:hAnsi="Arial" w:cs="Arial"/>
                <w:b/>
                <w:i/>
              </w:rPr>
              <w:t>5</w:t>
            </w:r>
            <w:r w:rsidR="00D928A7">
              <w:rPr>
                <w:rFonts w:ascii="Arial" w:hAnsi="Arial" w:cs="Arial"/>
                <w:b/>
                <w:i/>
              </w:rPr>
              <w:t xml:space="preserve"> </w:t>
            </w:r>
            <w:r w:rsidR="00D928A7" w:rsidRPr="00286691">
              <w:rPr>
                <w:rFonts w:ascii="Arial" w:hAnsi="Arial" w:cs="Arial"/>
                <w:b/>
                <w:i/>
              </w:rPr>
              <w:t>—</w:t>
            </w:r>
            <w:r w:rsidR="00D928A7">
              <w:rPr>
                <w:rFonts w:ascii="Arial" w:hAnsi="Arial" w:cs="Arial"/>
                <w:b/>
                <w:i/>
              </w:rPr>
              <w:t xml:space="preserve"> </w:t>
            </w:r>
            <w:r w:rsidR="00D928A7" w:rsidRPr="00286691">
              <w:rPr>
                <w:rFonts w:ascii="Arial" w:hAnsi="Arial" w:cs="Arial"/>
                <w:b/>
                <w:i/>
              </w:rPr>
              <w:t>Small-</w:t>
            </w:r>
            <w:r w:rsidR="00F97078">
              <w:rPr>
                <w:rFonts w:ascii="Arial" w:hAnsi="Arial" w:cs="Arial"/>
                <w:b/>
                <w:i/>
              </w:rPr>
              <w:t>S</w:t>
            </w:r>
            <w:r w:rsidR="00D928A7" w:rsidRPr="00286691">
              <w:rPr>
                <w:rFonts w:ascii="Arial" w:hAnsi="Arial" w:cs="Arial"/>
                <w:b/>
                <w:i/>
              </w:rPr>
              <w:t xml:space="preserve">ignal </w:t>
            </w:r>
            <w:r w:rsidR="00F97078">
              <w:rPr>
                <w:rFonts w:ascii="Arial" w:hAnsi="Arial" w:cs="Arial"/>
                <w:b/>
                <w:i/>
              </w:rPr>
              <w:t>S</w:t>
            </w:r>
            <w:r w:rsidR="00D928A7" w:rsidRPr="00286691">
              <w:rPr>
                <w:rFonts w:ascii="Arial" w:hAnsi="Arial" w:cs="Arial"/>
                <w:b/>
                <w:i/>
              </w:rPr>
              <w:t xml:space="preserve">tability </w:t>
            </w:r>
            <w:r w:rsidR="00F97078">
              <w:rPr>
                <w:rFonts w:ascii="Arial" w:hAnsi="Arial" w:cs="Arial"/>
                <w:b/>
                <w:i/>
              </w:rPr>
              <w:t>A</w:t>
            </w:r>
            <w:r w:rsidR="00D928A7" w:rsidRPr="00286691">
              <w:rPr>
                <w:rFonts w:ascii="Arial" w:hAnsi="Arial" w:cs="Arial"/>
                <w:b/>
                <w:i/>
              </w:rPr>
              <w:t>nalysis</w:t>
            </w:r>
            <w:r w:rsidR="00D928A7" w:rsidRPr="00286691">
              <w:rPr>
                <w:rFonts w:ascii="Arial" w:hAnsi="Arial" w:cs="Arial"/>
                <w:b/>
                <w:i/>
                <w:lang w:val="en-GB"/>
              </w:rPr>
              <w:t xml:space="preserve">  </w:t>
            </w:r>
          </w:p>
          <w:p w14:paraId="44D21866" w14:textId="7CA05CD9" w:rsidR="00D928A7" w:rsidRPr="00286691" w:rsidRDefault="003C7F8E" w:rsidP="00D56CED">
            <w:pPr>
              <w:spacing w:before="120" w:after="120" w:line="240" w:lineRule="auto"/>
              <w:rPr>
                <w:rFonts w:ascii="Arial" w:hAnsi="Arial" w:cs="Arial"/>
                <w:i/>
              </w:rPr>
            </w:pPr>
            <w:r>
              <w:rPr>
                <w:rFonts w:ascii="Arial" w:hAnsi="Arial" w:cs="Arial"/>
                <w:i/>
              </w:rPr>
              <w:t>5</w:t>
            </w:r>
            <w:r w:rsidR="00D928A7" w:rsidRPr="00286691">
              <w:rPr>
                <w:rFonts w:ascii="Arial" w:hAnsi="Arial" w:cs="Arial"/>
                <w:i/>
              </w:rPr>
              <w:t>.1</w:t>
            </w:r>
            <w:r w:rsidR="00D928A7">
              <w:rPr>
                <w:rFonts w:ascii="Arial" w:hAnsi="Arial" w:cs="Arial"/>
                <w:i/>
              </w:rPr>
              <w:t xml:space="preserve"> </w:t>
            </w:r>
            <w:r w:rsidR="00D928A7" w:rsidRPr="00286691">
              <w:rPr>
                <w:rFonts w:ascii="Arial" w:hAnsi="Arial" w:cs="Arial"/>
                <w:i/>
              </w:rPr>
              <w:t>—</w:t>
            </w:r>
            <w:r w:rsidR="00D928A7">
              <w:rPr>
                <w:rFonts w:ascii="Arial" w:hAnsi="Arial" w:cs="Arial"/>
                <w:i/>
              </w:rPr>
              <w:t xml:space="preserve"> </w:t>
            </w:r>
            <w:r w:rsidR="00F97078">
              <w:rPr>
                <w:rFonts w:ascii="Arial" w:hAnsi="Arial" w:cs="Arial"/>
                <w:i/>
              </w:rPr>
              <w:t>Limitations of current stability analysis techniques</w:t>
            </w:r>
          </w:p>
          <w:p w14:paraId="4AFEE8E8" w14:textId="1FF2C388" w:rsidR="00D928A7" w:rsidRPr="00286691" w:rsidRDefault="003C7F8E" w:rsidP="00D56CED">
            <w:pPr>
              <w:spacing w:before="120" w:after="120" w:line="240" w:lineRule="auto"/>
              <w:rPr>
                <w:rFonts w:ascii="Arial" w:hAnsi="Arial" w:cs="Arial"/>
                <w:i/>
              </w:rPr>
            </w:pPr>
            <w:r>
              <w:rPr>
                <w:rFonts w:ascii="Arial" w:hAnsi="Arial" w:cs="Arial"/>
                <w:i/>
              </w:rPr>
              <w:t>5</w:t>
            </w:r>
            <w:r w:rsidR="00D928A7" w:rsidRPr="00286691">
              <w:rPr>
                <w:rFonts w:ascii="Arial" w:hAnsi="Arial" w:cs="Arial"/>
                <w:i/>
              </w:rPr>
              <w:t>.2</w:t>
            </w:r>
            <w:r w:rsidR="00D928A7">
              <w:rPr>
                <w:rFonts w:ascii="Arial" w:hAnsi="Arial" w:cs="Arial"/>
                <w:i/>
              </w:rPr>
              <w:t xml:space="preserve"> </w:t>
            </w:r>
            <w:r w:rsidR="00D928A7" w:rsidRPr="00286691">
              <w:rPr>
                <w:rFonts w:ascii="Arial" w:hAnsi="Arial" w:cs="Arial"/>
                <w:i/>
              </w:rPr>
              <w:t>—</w:t>
            </w:r>
            <w:r w:rsidR="00D928A7">
              <w:rPr>
                <w:rFonts w:ascii="Arial" w:hAnsi="Arial" w:cs="Arial"/>
                <w:i/>
              </w:rPr>
              <w:t xml:space="preserve"> </w:t>
            </w:r>
            <w:r w:rsidR="00D928A7" w:rsidRPr="00286691">
              <w:rPr>
                <w:rFonts w:ascii="Arial" w:hAnsi="Arial" w:cs="Arial"/>
                <w:i/>
              </w:rPr>
              <w:t>Methods based on Nyquist plots: Perturbed harmonic-balance system and normalized determinant function</w:t>
            </w:r>
          </w:p>
          <w:p w14:paraId="3039DCAE" w14:textId="2D4C9CCC" w:rsidR="00D928A7" w:rsidRPr="00286691" w:rsidRDefault="003C7F8E" w:rsidP="00D56CED">
            <w:pPr>
              <w:spacing w:before="120" w:after="120" w:line="240" w:lineRule="auto"/>
              <w:rPr>
                <w:rFonts w:ascii="Arial" w:hAnsi="Arial" w:cs="Arial"/>
                <w:i/>
              </w:rPr>
            </w:pPr>
            <w:r>
              <w:rPr>
                <w:rFonts w:ascii="Arial" w:hAnsi="Arial" w:cs="Arial"/>
                <w:i/>
              </w:rPr>
              <w:t>5</w:t>
            </w:r>
            <w:r w:rsidR="00D928A7" w:rsidRPr="00286691">
              <w:rPr>
                <w:rFonts w:ascii="Arial" w:hAnsi="Arial" w:cs="Arial"/>
                <w:i/>
              </w:rPr>
              <w:t>.3</w:t>
            </w:r>
            <w:r w:rsidR="00D928A7">
              <w:rPr>
                <w:rFonts w:ascii="Arial" w:hAnsi="Arial" w:cs="Arial"/>
                <w:i/>
              </w:rPr>
              <w:t xml:space="preserve"> </w:t>
            </w:r>
            <w:r w:rsidR="00D928A7" w:rsidRPr="00286691">
              <w:rPr>
                <w:rFonts w:ascii="Arial" w:hAnsi="Arial" w:cs="Arial"/>
                <w:i/>
              </w:rPr>
              <w:t>—</w:t>
            </w:r>
            <w:r w:rsidR="00D928A7">
              <w:rPr>
                <w:rFonts w:ascii="Arial" w:hAnsi="Arial" w:cs="Arial"/>
                <w:i/>
              </w:rPr>
              <w:t xml:space="preserve"> </w:t>
            </w:r>
            <w:r w:rsidR="00D928A7" w:rsidRPr="00286691">
              <w:rPr>
                <w:rFonts w:ascii="Arial" w:hAnsi="Arial" w:cs="Arial"/>
                <w:i/>
              </w:rPr>
              <w:t xml:space="preserve">Pole-zero identification  </w:t>
            </w:r>
          </w:p>
          <w:p w14:paraId="77A7FFFD" w14:textId="1FBB426B" w:rsidR="00D928A7" w:rsidRPr="00286691" w:rsidRDefault="00D928A7" w:rsidP="00D56CED">
            <w:pPr>
              <w:spacing w:before="120" w:after="120" w:line="240" w:lineRule="auto"/>
              <w:rPr>
                <w:rFonts w:ascii="Arial" w:hAnsi="Arial" w:cs="Arial"/>
                <w:b/>
                <w:i/>
              </w:rPr>
            </w:pPr>
            <w:r w:rsidRPr="00286691">
              <w:rPr>
                <w:rFonts w:ascii="Arial" w:hAnsi="Arial" w:cs="Arial"/>
                <w:b/>
                <w:i/>
              </w:rPr>
              <w:t>6</w:t>
            </w:r>
            <w:r>
              <w:rPr>
                <w:rFonts w:ascii="Arial" w:hAnsi="Arial" w:cs="Arial"/>
                <w:b/>
                <w:i/>
              </w:rPr>
              <w:t xml:space="preserve"> </w:t>
            </w:r>
            <w:r w:rsidRPr="00286691">
              <w:rPr>
                <w:rFonts w:ascii="Arial" w:hAnsi="Arial" w:cs="Arial"/>
                <w:b/>
                <w:i/>
              </w:rPr>
              <w:t>—</w:t>
            </w:r>
            <w:r>
              <w:rPr>
                <w:rFonts w:ascii="Arial" w:hAnsi="Arial" w:cs="Arial"/>
                <w:b/>
                <w:i/>
              </w:rPr>
              <w:t xml:space="preserve"> </w:t>
            </w:r>
            <w:r w:rsidRPr="00286691">
              <w:rPr>
                <w:rFonts w:ascii="Arial" w:hAnsi="Arial" w:cs="Arial"/>
                <w:b/>
                <w:i/>
              </w:rPr>
              <w:t>Large-</w:t>
            </w:r>
            <w:r w:rsidR="006C7B42">
              <w:rPr>
                <w:rFonts w:ascii="Arial" w:hAnsi="Arial" w:cs="Arial"/>
                <w:b/>
                <w:i/>
              </w:rPr>
              <w:t>S</w:t>
            </w:r>
            <w:r w:rsidRPr="00286691">
              <w:rPr>
                <w:rFonts w:ascii="Arial" w:hAnsi="Arial" w:cs="Arial"/>
                <w:b/>
                <w:i/>
              </w:rPr>
              <w:t xml:space="preserve">ignal </w:t>
            </w:r>
            <w:r w:rsidR="006C7B42">
              <w:rPr>
                <w:rFonts w:ascii="Arial" w:hAnsi="Arial" w:cs="Arial"/>
                <w:b/>
                <w:i/>
              </w:rPr>
              <w:t>S</w:t>
            </w:r>
            <w:r w:rsidRPr="00286691">
              <w:rPr>
                <w:rFonts w:ascii="Arial" w:hAnsi="Arial" w:cs="Arial"/>
                <w:b/>
                <w:i/>
              </w:rPr>
              <w:t xml:space="preserve">tability </w:t>
            </w:r>
            <w:r w:rsidR="006C7B42">
              <w:rPr>
                <w:rFonts w:ascii="Arial" w:hAnsi="Arial" w:cs="Arial"/>
                <w:b/>
                <w:i/>
              </w:rPr>
              <w:t>A</w:t>
            </w:r>
            <w:r w:rsidRPr="00286691">
              <w:rPr>
                <w:rFonts w:ascii="Arial" w:hAnsi="Arial" w:cs="Arial"/>
                <w:b/>
                <w:i/>
              </w:rPr>
              <w:t>nalysis</w:t>
            </w:r>
            <w:r w:rsidRPr="00286691">
              <w:rPr>
                <w:rFonts w:ascii="Arial" w:hAnsi="Arial" w:cs="Arial"/>
                <w:b/>
                <w:i/>
                <w:lang w:val="en-GB"/>
              </w:rPr>
              <w:t xml:space="preserve">     </w:t>
            </w:r>
          </w:p>
          <w:p w14:paraId="031478A9" w14:textId="1FFF8856" w:rsidR="00D928A7" w:rsidRPr="00286691" w:rsidRDefault="00D928A7" w:rsidP="00D56CED">
            <w:pPr>
              <w:spacing w:before="120" w:after="120" w:line="240" w:lineRule="auto"/>
              <w:rPr>
                <w:rFonts w:ascii="Arial" w:hAnsi="Arial" w:cs="Arial"/>
                <w:b/>
                <w:i/>
              </w:rPr>
            </w:pPr>
            <w:r w:rsidRPr="00286691">
              <w:rPr>
                <w:rFonts w:ascii="Arial" w:hAnsi="Arial" w:cs="Arial"/>
                <w:b/>
                <w:i/>
              </w:rPr>
              <w:t>7</w:t>
            </w:r>
            <w:r>
              <w:rPr>
                <w:rFonts w:ascii="Arial" w:hAnsi="Arial" w:cs="Arial"/>
                <w:b/>
                <w:i/>
              </w:rPr>
              <w:t xml:space="preserve"> </w:t>
            </w:r>
            <w:r w:rsidRPr="00286691">
              <w:rPr>
                <w:rFonts w:ascii="Arial" w:hAnsi="Arial" w:cs="Arial"/>
                <w:b/>
                <w:i/>
              </w:rPr>
              <w:t>—</w:t>
            </w:r>
            <w:r>
              <w:rPr>
                <w:rFonts w:ascii="Arial" w:hAnsi="Arial" w:cs="Arial"/>
                <w:b/>
                <w:i/>
              </w:rPr>
              <w:t xml:space="preserve"> </w:t>
            </w:r>
            <w:r w:rsidRPr="00286691">
              <w:rPr>
                <w:rFonts w:ascii="Arial" w:hAnsi="Arial" w:cs="Arial"/>
                <w:b/>
                <w:i/>
              </w:rPr>
              <w:t xml:space="preserve">Bifurcation </w:t>
            </w:r>
            <w:r w:rsidR="006C7B42">
              <w:rPr>
                <w:rFonts w:ascii="Arial" w:hAnsi="Arial" w:cs="Arial"/>
                <w:b/>
                <w:i/>
              </w:rPr>
              <w:t>P</w:t>
            </w:r>
            <w:r w:rsidRPr="00286691">
              <w:rPr>
                <w:rFonts w:ascii="Arial" w:hAnsi="Arial" w:cs="Arial"/>
                <w:b/>
                <w:i/>
              </w:rPr>
              <w:t>henomena</w:t>
            </w:r>
          </w:p>
          <w:p w14:paraId="4365A6AA" w14:textId="77777777" w:rsidR="00D928A7" w:rsidRPr="00286691" w:rsidRDefault="00D928A7" w:rsidP="00D56CED">
            <w:pPr>
              <w:spacing w:before="120" w:after="120" w:line="240" w:lineRule="auto"/>
              <w:rPr>
                <w:rFonts w:ascii="Arial" w:hAnsi="Arial" w:cs="Arial"/>
                <w:i/>
              </w:rPr>
            </w:pPr>
            <w:r w:rsidRPr="00286691">
              <w:rPr>
                <w:rFonts w:ascii="Arial" w:hAnsi="Arial" w:cs="Arial"/>
                <w:i/>
              </w:rPr>
              <w:t>7.1</w:t>
            </w:r>
            <w:r>
              <w:rPr>
                <w:rFonts w:ascii="Arial" w:hAnsi="Arial" w:cs="Arial"/>
                <w:i/>
              </w:rPr>
              <w:t xml:space="preserve"> </w:t>
            </w:r>
            <w:r w:rsidRPr="00286691">
              <w:rPr>
                <w:rFonts w:ascii="Arial" w:hAnsi="Arial" w:cs="Arial"/>
                <w:i/>
              </w:rPr>
              <w:t>— Bifurcation conditions and implications on circuit behavior</w:t>
            </w:r>
          </w:p>
          <w:p w14:paraId="2DB7953D" w14:textId="77777777" w:rsidR="00D928A7" w:rsidRPr="00286691" w:rsidRDefault="00D928A7" w:rsidP="00D56CED">
            <w:pPr>
              <w:spacing w:before="120" w:after="120" w:line="240" w:lineRule="auto"/>
              <w:rPr>
                <w:rFonts w:ascii="Arial" w:hAnsi="Arial" w:cs="Arial"/>
                <w:i/>
              </w:rPr>
            </w:pPr>
            <w:r w:rsidRPr="00286691">
              <w:rPr>
                <w:rFonts w:ascii="Arial" w:hAnsi="Arial" w:cs="Arial"/>
                <w:i/>
              </w:rPr>
              <w:t>7.2</w:t>
            </w:r>
            <w:r>
              <w:rPr>
                <w:rFonts w:ascii="Arial" w:hAnsi="Arial" w:cs="Arial"/>
                <w:i/>
              </w:rPr>
              <w:t xml:space="preserve"> </w:t>
            </w:r>
            <w:r w:rsidRPr="00286691">
              <w:rPr>
                <w:rFonts w:ascii="Arial" w:hAnsi="Arial" w:cs="Arial"/>
                <w:i/>
              </w:rPr>
              <w:t>—</w:t>
            </w:r>
            <w:r>
              <w:rPr>
                <w:rFonts w:ascii="Arial" w:hAnsi="Arial" w:cs="Arial"/>
                <w:i/>
              </w:rPr>
              <w:t xml:space="preserve"> D</w:t>
            </w:r>
            <w:r w:rsidRPr="00286691">
              <w:rPr>
                <w:rFonts w:ascii="Arial" w:hAnsi="Arial" w:cs="Arial"/>
                <w:i/>
              </w:rPr>
              <w:t xml:space="preserve">etection </w:t>
            </w:r>
            <w:r>
              <w:rPr>
                <w:rFonts w:ascii="Arial" w:hAnsi="Arial" w:cs="Arial"/>
                <w:i/>
              </w:rPr>
              <w:t>and parametric mapping using</w:t>
            </w:r>
            <w:r w:rsidRPr="00286691">
              <w:rPr>
                <w:rFonts w:ascii="Arial" w:hAnsi="Arial" w:cs="Arial"/>
                <w:i/>
              </w:rPr>
              <w:t xml:space="preserve"> auxiliary generators</w:t>
            </w:r>
            <w:r>
              <w:rPr>
                <w:rFonts w:ascii="Arial" w:hAnsi="Arial" w:cs="Arial"/>
                <w:i/>
              </w:rPr>
              <w:t xml:space="preserve"> and recent improved approaches</w:t>
            </w:r>
          </w:p>
          <w:p w14:paraId="76E50898" w14:textId="0A9BE7A9" w:rsidR="00D928A7" w:rsidRPr="00286691" w:rsidRDefault="00D928A7" w:rsidP="00D56CED">
            <w:pPr>
              <w:spacing w:before="120" w:after="120" w:line="240" w:lineRule="auto"/>
              <w:rPr>
                <w:rFonts w:ascii="Arial" w:hAnsi="Arial" w:cs="Arial"/>
                <w:i/>
              </w:rPr>
            </w:pPr>
            <w:r w:rsidRPr="00286691">
              <w:rPr>
                <w:rFonts w:ascii="Arial" w:hAnsi="Arial" w:cs="Arial"/>
                <w:i/>
              </w:rPr>
              <w:t>7.3</w:t>
            </w:r>
            <w:r>
              <w:rPr>
                <w:rFonts w:ascii="Arial" w:hAnsi="Arial" w:cs="Arial"/>
                <w:i/>
              </w:rPr>
              <w:t xml:space="preserve"> </w:t>
            </w:r>
            <w:r w:rsidRPr="00286691">
              <w:rPr>
                <w:rFonts w:ascii="Arial" w:hAnsi="Arial" w:cs="Arial"/>
                <w:i/>
              </w:rPr>
              <w:t xml:space="preserve">— Circuit examples: </w:t>
            </w:r>
            <w:r w:rsidR="003C7F8E">
              <w:rPr>
                <w:rFonts w:ascii="Arial" w:hAnsi="Arial" w:cs="Arial"/>
                <w:i/>
              </w:rPr>
              <w:t xml:space="preserve">power amplifiers, </w:t>
            </w:r>
            <w:r w:rsidRPr="00286691">
              <w:rPr>
                <w:rFonts w:ascii="Arial" w:hAnsi="Arial" w:cs="Arial"/>
                <w:i/>
              </w:rPr>
              <w:t xml:space="preserve">voltage-controlled oscillators, </w:t>
            </w:r>
            <w:r w:rsidR="003C7F8E">
              <w:rPr>
                <w:rFonts w:ascii="Arial" w:hAnsi="Arial" w:cs="Arial"/>
                <w:i/>
              </w:rPr>
              <w:t xml:space="preserve">analog </w:t>
            </w:r>
            <w:r w:rsidRPr="00286691">
              <w:rPr>
                <w:rFonts w:ascii="Arial" w:hAnsi="Arial" w:cs="Arial"/>
                <w:i/>
              </w:rPr>
              <w:t>frequency dividers and multipliers</w:t>
            </w:r>
          </w:p>
          <w:p w14:paraId="2C5F36A4" w14:textId="6B40A8A4" w:rsidR="00D928A7" w:rsidRPr="00286691" w:rsidRDefault="00D928A7" w:rsidP="00D56CED">
            <w:pPr>
              <w:spacing w:before="120" w:after="120" w:line="240" w:lineRule="auto"/>
              <w:rPr>
                <w:rFonts w:ascii="Arial" w:hAnsi="Arial" w:cs="Arial"/>
                <w:b/>
                <w:i/>
              </w:rPr>
            </w:pPr>
            <w:r w:rsidRPr="00286691">
              <w:rPr>
                <w:rFonts w:ascii="Arial" w:hAnsi="Arial" w:cs="Arial"/>
                <w:b/>
                <w:i/>
              </w:rPr>
              <w:t>8</w:t>
            </w:r>
            <w:r>
              <w:rPr>
                <w:rFonts w:ascii="Arial" w:hAnsi="Arial" w:cs="Arial"/>
                <w:b/>
                <w:i/>
              </w:rPr>
              <w:t xml:space="preserve"> </w:t>
            </w:r>
            <w:r w:rsidRPr="00286691">
              <w:rPr>
                <w:rFonts w:ascii="Arial" w:hAnsi="Arial" w:cs="Arial"/>
                <w:b/>
                <w:i/>
              </w:rPr>
              <w:t>—</w:t>
            </w:r>
            <w:r>
              <w:rPr>
                <w:rFonts w:ascii="Arial" w:hAnsi="Arial" w:cs="Arial"/>
                <w:b/>
                <w:i/>
              </w:rPr>
              <w:t xml:space="preserve"> </w:t>
            </w:r>
            <w:r w:rsidRPr="00286691">
              <w:rPr>
                <w:rFonts w:ascii="Arial" w:hAnsi="Arial" w:cs="Arial"/>
                <w:b/>
                <w:i/>
              </w:rPr>
              <w:t xml:space="preserve">Stability </w:t>
            </w:r>
            <w:r w:rsidR="003C7F8E">
              <w:rPr>
                <w:rFonts w:ascii="Arial" w:hAnsi="Arial" w:cs="Arial"/>
                <w:b/>
                <w:i/>
              </w:rPr>
              <w:t>A</w:t>
            </w:r>
            <w:r w:rsidRPr="00286691">
              <w:rPr>
                <w:rFonts w:ascii="Arial" w:hAnsi="Arial" w:cs="Arial"/>
                <w:b/>
                <w:i/>
              </w:rPr>
              <w:t>nalysis</w:t>
            </w:r>
            <w:r w:rsidR="000918A9">
              <w:rPr>
                <w:rFonts w:ascii="Arial" w:hAnsi="Arial" w:cs="Arial"/>
                <w:b/>
                <w:i/>
              </w:rPr>
              <w:t>/Design</w:t>
            </w:r>
            <w:r w:rsidRPr="00286691">
              <w:rPr>
                <w:rFonts w:ascii="Arial" w:hAnsi="Arial" w:cs="Arial"/>
                <w:b/>
                <w:i/>
              </w:rPr>
              <w:t xml:space="preserve"> of </w:t>
            </w:r>
            <w:r w:rsidR="003C7F8E">
              <w:rPr>
                <w:rFonts w:ascii="Arial" w:hAnsi="Arial" w:cs="Arial"/>
                <w:b/>
                <w:i/>
              </w:rPr>
              <w:t>P</w:t>
            </w:r>
            <w:r w:rsidRPr="00286691">
              <w:rPr>
                <w:rFonts w:ascii="Arial" w:hAnsi="Arial" w:cs="Arial"/>
                <w:b/>
                <w:i/>
              </w:rPr>
              <w:t xml:space="preserve">ower </w:t>
            </w:r>
            <w:r w:rsidR="003C7F8E">
              <w:rPr>
                <w:rFonts w:ascii="Arial" w:hAnsi="Arial" w:cs="Arial"/>
                <w:b/>
                <w:i/>
              </w:rPr>
              <w:t>A</w:t>
            </w:r>
            <w:r w:rsidRPr="00286691">
              <w:rPr>
                <w:rFonts w:ascii="Arial" w:hAnsi="Arial" w:cs="Arial"/>
                <w:b/>
                <w:i/>
              </w:rPr>
              <w:t>mplifiers</w:t>
            </w:r>
            <w:r w:rsidRPr="00286691">
              <w:rPr>
                <w:rFonts w:ascii="Arial" w:hAnsi="Arial" w:cs="Arial"/>
                <w:b/>
                <w:i/>
                <w:lang w:val="en-GB"/>
              </w:rPr>
              <w:t xml:space="preserve"> </w:t>
            </w:r>
          </w:p>
          <w:p w14:paraId="52D43768" w14:textId="586851F2" w:rsidR="000918A9" w:rsidRDefault="000918A9" w:rsidP="00D56CED">
            <w:pPr>
              <w:spacing w:before="120" w:after="120" w:line="240" w:lineRule="auto"/>
              <w:rPr>
                <w:rFonts w:ascii="Arial" w:hAnsi="Arial" w:cs="Arial"/>
                <w:i/>
              </w:rPr>
            </w:pPr>
            <w:r>
              <w:rPr>
                <w:rFonts w:ascii="Arial" w:hAnsi="Arial" w:cs="Arial"/>
                <w:i/>
              </w:rPr>
              <w:t>8.1 — Local and global analysis</w:t>
            </w:r>
          </w:p>
          <w:p w14:paraId="3819D32F" w14:textId="77A91C3A" w:rsidR="00D928A7" w:rsidRDefault="00D928A7" w:rsidP="00D56CED">
            <w:pPr>
              <w:spacing w:before="120" w:after="120" w:line="240" w:lineRule="auto"/>
              <w:rPr>
                <w:rFonts w:ascii="Arial" w:hAnsi="Arial" w:cs="Arial"/>
                <w:i/>
              </w:rPr>
            </w:pPr>
            <w:r w:rsidRPr="00286691">
              <w:rPr>
                <w:rFonts w:ascii="Arial" w:hAnsi="Arial" w:cs="Arial"/>
                <w:i/>
              </w:rPr>
              <w:t>8.</w:t>
            </w:r>
            <w:r w:rsidR="000918A9">
              <w:rPr>
                <w:rFonts w:ascii="Arial" w:hAnsi="Arial" w:cs="Arial"/>
                <w:i/>
              </w:rPr>
              <w:t>1</w:t>
            </w:r>
            <w:r>
              <w:rPr>
                <w:rFonts w:ascii="Arial" w:hAnsi="Arial" w:cs="Arial"/>
                <w:i/>
              </w:rPr>
              <w:t xml:space="preserve"> </w:t>
            </w:r>
            <w:r w:rsidRPr="00286691">
              <w:rPr>
                <w:rFonts w:ascii="Arial" w:hAnsi="Arial" w:cs="Arial"/>
                <w:i/>
              </w:rPr>
              <w:t>—</w:t>
            </w:r>
            <w:r>
              <w:rPr>
                <w:rFonts w:ascii="Arial" w:hAnsi="Arial" w:cs="Arial"/>
                <w:i/>
              </w:rPr>
              <w:t xml:space="preserve"> </w:t>
            </w:r>
            <w:r w:rsidRPr="00286691">
              <w:rPr>
                <w:rFonts w:ascii="Arial" w:hAnsi="Arial" w:cs="Arial"/>
                <w:i/>
              </w:rPr>
              <w:t>Stabilization</w:t>
            </w:r>
            <w:r w:rsidR="000918A9">
              <w:rPr>
                <w:rFonts w:ascii="Arial" w:hAnsi="Arial" w:cs="Arial"/>
                <w:i/>
              </w:rPr>
              <w:t xml:space="preserve"> design</w:t>
            </w:r>
            <w:r w:rsidRPr="00286691">
              <w:rPr>
                <w:rFonts w:ascii="Arial" w:hAnsi="Arial" w:cs="Arial"/>
                <w:i/>
              </w:rPr>
              <w:t xml:space="preserve"> techniques</w:t>
            </w:r>
          </w:p>
          <w:p w14:paraId="51C7786E" w14:textId="410BAAE5" w:rsidR="00D928A7" w:rsidRPr="00286691" w:rsidRDefault="00D928A7" w:rsidP="00D56CED">
            <w:pPr>
              <w:spacing w:before="120" w:after="120" w:line="240" w:lineRule="auto"/>
              <w:rPr>
                <w:rFonts w:ascii="Arial" w:hAnsi="Arial" w:cs="Arial"/>
                <w:i/>
              </w:rPr>
            </w:pPr>
            <w:r>
              <w:rPr>
                <w:rFonts w:ascii="Arial" w:hAnsi="Arial" w:cs="Arial"/>
                <w:i/>
              </w:rPr>
              <w:t>8.</w:t>
            </w:r>
            <w:r w:rsidR="000918A9">
              <w:rPr>
                <w:rFonts w:ascii="Arial" w:hAnsi="Arial" w:cs="Arial"/>
                <w:i/>
              </w:rPr>
              <w:t>2</w:t>
            </w:r>
            <w:r>
              <w:rPr>
                <w:rFonts w:ascii="Arial" w:hAnsi="Arial" w:cs="Arial"/>
                <w:i/>
              </w:rPr>
              <w:t xml:space="preserve"> — Stability criteria under mismatch effects</w:t>
            </w:r>
            <w:r w:rsidRPr="00286691">
              <w:rPr>
                <w:rFonts w:ascii="Arial" w:hAnsi="Arial" w:cs="Arial"/>
                <w:i/>
              </w:rPr>
              <w:t xml:space="preserve"> </w:t>
            </w:r>
          </w:p>
          <w:p w14:paraId="6C64034D" w14:textId="7C65639D" w:rsidR="00D928A7" w:rsidRPr="00286691" w:rsidRDefault="00D928A7" w:rsidP="00D56CED">
            <w:pPr>
              <w:spacing w:before="120" w:after="120" w:line="240" w:lineRule="auto"/>
              <w:rPr>
                <w:rFonts w:ascii="Arial" w:hAnsi="Arial" w:cs="Arial"/>
                <w:b/>
                <w:i/>
                <w:lang w:val="en-GB"/>
              </w:rPr>
            </w:pPr>
            <w:r w:rsidRPr="00286691">
              <w:rPr>
                <w:rFonts w:ascii="Arial" w:hAnsi="Arial" w:cs="Arial"/>
                <w:b/>
                <w:i/>
              </w:rPr>
              <w:t>9</w:t>
            </w:r>
            <w:r>
              <w:rPr>
                <w:rFonts w:ascii="Arial" w:hAnsi="Arial" w:cs="Arial"/>
                <w:b/>
                <w:i/>
              </w:rPr>
              <w:t xml:space="preserve"> </w:t>
            </w:r>
            <w:r w:rsidRPr="00286691">
              <w:rPr>
                <w:rFonts w:ascii="Arial" w:hAnsi="Arial" w:cs="Arial"/>
                <w:b/>
                <w:i/>
              </w:rPr>
              <w:t>—</w:t>
            </w:r>
            <w:r>
              <w:rPr>
                <w:rFonts w:ascii="Arial" w:hAnsi="Arial" w:cs="Arial"/>
                <w:b/>
                <w:i/>
              </w:rPr>
              <w:t xml:space="preserve"> </w:t>
            </w:r>
            <w:r w:rsidRPr="00286691">
              <w:rPr>
                <w:rFonts w:ascii="Arial" w:hAnsi="Arial" w:cs="Arial"/>
                <w:b/>
                <w:i/>
              </w:rPr>
              <w:t xml:space="preserve">Stability </w:t>
            </w:r>
            <w:r w:rsidR="006C7B42">
              <w:rPr>
                <w:rFonts w:ascii="Arial" w:hAnsi="Arial" w:cs="Arial"/>
                <w:b/>
                <w:i/>
              </w:rPr>
              <w:t>A</w:t>
            </w:r>
            <w:r>
              <w:rPr>
                <w:rFonts w:ascii="Arial" w:hAnsi="Arial" w:cs="Arial"/>
                <w:b/>
                <w:i/>
              </w:rPr>
              <w:t xml:space="preserve">nalysis in </w:t>
            </w:r>
            <w:r w:rsidR="006C7B42">
              <w:rPr>
                <w:rFonts w:ascii="Arial" w:hAnsi="Arial" w:cs="Arial"/>
                <w:b/>
                <w:i/>
              </w:rPr>
              <w:t>P</w:t>
            </w:r>
            <w:r>
              <w:rPr>
                <w:rFonts w:ascii="Arial" w:hAnsi="Arial" w:cs="Arial"/>
                <w:b/>
                <w:i/>
              </w:rPr>
              <w:t xml:space="preserve">resence of </w:t>
            </w:r>
            <w:r w:rsidR="006C7B42">
              <w:rPr>
                <w:rFonts w:ascii="Arial" w:hAnsi="Arial" w:cs="Arial"/>
                <w:b/>
                <w:i/>
              </w:rPr>
              <w:t>M</w:t>
            </w:r>
            <w:r>
              <w:rPr>
                <w:rFonts w:ascii="Arial" w:hAnsi="Arial" w:cs="Arial"/>
                <w:b/>
                <w:i/>
              </w:rPr>
              <w:t xml:space="preserve">odulated </w:t>
            </w:r>
            <w:r w:rsidR="006C7B42">
              <w:rPr>
                <w:rFonts w:ascii="Arial" w:hAnsi="Arial" w:cs="Arial"/>
                <w:b/>
                <w:i/>
              </w:rPr>
              <w:t>S</w:t>
            </w:r>
            <w:r>
              <w:rPr>
                <w:rFonts w:ascii="Arial" w:hAnsi="Arial" w:cs="Arial"/>
                <w:b/>
                <w:i/>
              </w:rPr>
              <w:t>ignals</w:t>
            </w:r>
            <w:r w:rsidRPr="00286691">
              <w:rPr>
                <w:rFonts w:ascii="Arial" w:hAnsi="Arial" w:cs="Arial"/>
                <w:b/>
                <w:i/>
                <w:lang w:val="en-GB"/>
              </w:rPr>
              <w:t xml:space="preserve"> </w:t>
            </w:r>
          </w:p>
          <w:p w14:paraId="44BE5287" w14:textId="40D3179A" w:rsidR="00D928A7" w:rsidRPr="00286691" w:rsidRDefault="00D928A7" w:rsidP="00D56CED">
            <w:pPr>
              <w:spacing w:before="120" w:after="120" w:line="240" w:lineRule="auto"/>
              <w:rPr>
                <w:rFonts w:ascii="Arial" w:hAnsi="Arial" w:cs="Arial"/>
                <w:i/>
              </w:rPr>
            </w:pPr>
            <w:r w:rsidRPr="00286691">
              <w:rPr>
                <w:rFonts w:ascii="Arial" w:hAnsi="Arial" w:cs="Arial"/>
                <w:b/>
                <w:i/>
                <w:lang w:val="en-GB"/>
              </w:rPr>
              <w:t>10</w:t>
            </w:r>
            <w:r>
              <w:rPr>
                <w:rFonts w:ascii="Arial" w:hAnsi="Arial" w:cs="Arial"/>
                <w:b/>
                <w:i/>
                <w:lang w:val="en-GB"/>
              </w:rPr>
              <w:t xml:space="preserve"> </w:t>
            </w:r>
            <w:r w:rsidRPr="00286691">
              <w:rPr>
                <w:rFonts w:ascii="Arial" w:hAnsi="Arial" w:cs="Arial"/>
                <w:b/>
                <w:i/>
              </w:rPr>
              <w:t>—</w:t>
            </w:r>
            <w:r>
              <w:rPr>
                <w:rFonts w:ascii="Arial" w:hAnsi="Arial" w:cs="Arial"/>
                <w:b/>
                <w:i/>
              </w:rPr>
              <w:t xml:space="preserve"> </w:t>
            </w:r>
            <w:r w:rsidRPr="00286691">
              <w:rPr>
                <w:rFonts w:ascii="Arial" w:hAnsi="Arial" w:cs="Arial"/>
                <w:b/>
                <w:i/>
              </w:rPr>
              <w:t>Exploitation of Nonlinear Dynamics</w:t>
            </w:r>
            <w:r w:rsidRPr="00286691">
              <w:rPr>
                <w:rFonts w:ascii="Arial" w:hAnsi="Arial" w:cs="Arial"/>
                <w:bCs/>
                <w:i/>
                <w:iCs/>
              </w:rPr>
              <w:t xml:space="preserve"> </w:t>
            </w:r>
          </w:p>
          <w:p w14:paraId="7A800878" w14:textId="77777777" w:rsidR="00D928A7" w:rsidRDefault="00D928A7" w:rsidP="00D56CED">
            <w:pPr>
              <w:spacing w:line="360" w:lineRule="auto"/>
              <w:jc w:val="both"/>
              <w:rPr>
                <w:rFonts w:ascii="Arial" w:hAnsi="Arial" w:cs="Arial"/>
                <w:b/>
                <w:i/>
                <w:lang w:val="en-GB"/>
              </w:rPr>
            </w:pPr>
            <w:r w:rsidRPr="00286691">
              <w:rPr>
                <w:rFonts w:ascii="Arial" w:hAnsi="Arial" w:cs="Arial"/>
                <w:b/>
                <w:i/>
                <w:lang w:val="en-GB"/>
              </w:rPr>
              <w:t>11</w:t>
            </w:r>
            <w:r>
              <w:rPr>
                <w:rFonts w:ascii="Arial" w:hAnsi="Arial" w:cs="Arial"/>
                <w:b/>
                <w:i/>
                <w:lang w:val="en-GB"/>
              </w:rPr>
              <w:t xml:space="preserve"> </w:t>
            </w:r>
            <w:r w:rsidRPr="00286691">
              <w:rPr>
                <w:rFonts w:ascii="Arial" w:hAnsi="Arial" w:cs="Arial"/>
                <w:b/>
                <w:i/>
              </w:rPr>
              <w:t>—</w:t>
            </w:r>
            <w:r>
              <w:rPr>
                <w:rFonts w:ascii="Arial" w:hAnsi="Arial" w:cs="Arial"/>
                <w:b/>
                <w:i/>
              </w:rPr>
              <w:t xml:space="preserve"> </w:t>
            </w:r>
            <w:r w:rsidR="006C7B42">
              <w:rPr>
                <w:rFonts w:ascii="Arial" w:hAnsi="Arial" w:cs="Arial"/>
                <w:b/>
                <w:i/>
                <w:lang w:val="en-GB"/>
              </w:rPr>
              <w:t>Summary &amp; Conclusion</w:t>
            </w:r>
          </w:p>
          <w:p w14:paraId="5470D2AB" w14:textId="78E9B16B" w:rsidR="006C7B42" w:rsidRPr="006C7B42" w:rsidRDefault="006C7B42" w:rsidP="00CB7658">
            <w:pPr>
              <w:spacing w:line="240" w:lineRule="auto"/>
              <w:jc w:val="both"/>
              <w:rPr>
                <w:bCs/>
                <w:iCs/>
              </w:rPr>
            </w:pPr>
            <w:r>
              <w:rPr>
                <w:rFonts w:ascii="Arial" w:hAnsi="Arial" w:cs="Arial"/>
                <w:bCs/>
                <w:iCs/>
                <w:lang w:val="en-GB"/>
              </w:rPr>
              <w:t xml:space="preserve">Modules will be in the form of presentations </w:t>
            </w:r>
            <w:r w:rsidR="00CB7658">
              <w:rPr>
                <w:rFonts w:ascii="Arial" w:hAnsi="Arial" w:cs="Arial"/>
                <w:bCs/>
                <w:iCs/>
                <w:lang w:val="en-GB"/>
              </w:rPr>
              <w:t>featuring fundamental dynamics-based</w:t>
            </w:r>
            <w:r>
              <w:rPr>
                <w:rFonts w:ascii="Arial" w:hAnsi="Arial" w:cs="Arial"/>
                <w:bCs/>
                <w:iCs/>
                <w:lang w:val="en-GB"/>
              </w:rPr>
              <w:t xml:space="preserve"> principles, </w:t>
            </w:r>
            <w:r w:rsidR="00CB7658">
              <w:rPr>
                <w:rFonts w:ascii="Arial" w:hAnsi="Arial" w:cs="Arial"/>
                <w:bCs/>
                <w:iCs/>
                <w:lang w:val="en-GB"/>
              </w:rPr>
              <w:t xml:space="preserve">detailed technical analysis and simulation methods (latter including their implementation in commercial EDA platforms), </w:t>
            </w:r>
            <w:r>
              <w:rPr>
                <w:rFonts w:ascii="Arial" w:hAnsi="Arial" w:cs="Arial"/>
                <w:bCs/>
                <w:iCs/>
                <w:lang w:val="en-GB"/>
              </w:rPr>
              <w:t xml:space="preserve">practical </w:t>
            </w:r>
            <w:r w:rsidR="00CB7658">
              <w:rPr>
                <w:rFonts w:ascii="Arial" w:hAnsi="Arial" w:cs="Arial"/>
                <w:bCs/>
                <w:iCs/>
                <w:lang w:val="en-GB"/>
              </w:rPr>
              <w:t xml:space="preserve">analysis/design application </w:t>
            </w:r>
            <w:r>
              <w:rPr>
                <w:rFonts w:ascii="Arial" w:hAnsi="Arial" w:cs="Arial"/>
                <w:bCs/>
                <w:iCs/>
                <w:lang w:val="en-GB"/>
              </w:rPr>
              <w:t>examples, and video</w:t>
            </w:r>
            <w:r w:rsidR="00CB7658">
              <w:rPr>
                <w:rFonts w:ascii="Arial" w:hAnsi="Arial" w:cs="Arial"/>
                <w:bCs/>
                <w:iCs/>
                <w:lang w:val="en-GB"/>
              </w:rPr>
              <w:t xml:space="preserve">s </w:t>
            </w:r>
            <w:r>
              <w:rPr>
                <w:rFonts w:ascii="Arial" w:hAnsi="Arial" w:cs="Arial"/>
                <w:bCs/>
                <w:iCs/>
                <w:lang w:val="en-GB"/>
              </w:rPr>
              <w:t>of simulation exercises and hardware</w:t>
            </w:r>
            <w:r w:rsidR="00CB7658">
              <w:rPr>
                <w:rFonts w:ascii="Arial" w:hAnsi="Arial" w:cs="Arial"/>
                <w:bCs/>
                <w:iCs/>
                <w:lang w:val="en-GB"/>
              </w:rPr>
              <w:t xml:space="preserve"> demonstrations.</w:t>
            </w:r>
          </w:p>
        </w:tc>
      </w:tr>
    </w:tbl>
    <w:p w14:paraId="5D3114F6" w14:textId="77777777" w:rsidR="00F61B00" w:rsidRDefault="00F61B00"/>
    <w:sectPr w:rsidR="00F61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8A7"/>
    <w:rsid w:val="000918A9"/>
    <w:rsid w:val="001438B0"/>
    <w:rsid w:val="00217039"/>
    <w:rsid w:val="00293768"/>
    <w:rsid w:val="002C750A"/>
    <w:rsid w:val="003C2AF2"/>
    <w:rsid w:val="003C6323"/>
    <w:rsid w:val="003C7F8E"/>
    <w:rsid w:val="00420ACF"/>
    <w:rsid w:val="00621F83"/>
    <w:rsid w:val="006C7B42"/>
    <w:rsid w:val="008436BD"/>
    <w:rsid w:val="00CB7658"/>
    <w:rsid w:val="00CD658A"/>
    <w:rsid w:val="00D928A7"/>
    <w:rsid w:val="00DC5A92"/>
    <w:rsid w:val="00F61B00"/>
    <w:rsid w:val="00F9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8A5A"/>
  <w15:chartTrackingRefBased/>
  <w15:docId w15:val="{8D6DFDEB-390E-4097-BB33-2F173B0A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8A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1329</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Aerospace Corporation</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 Silva</dc:creator>
  <cp:keywords/>
  <dc:description/>
  <cp:lastModifiedBy>Suarez Rodriguez, Almudena</cp:lastModifiedBy>
  <cp:revision>11</cp:revision>
  <dcterms:created xsi:type="dcterms:W3CDTF">2021-01-18T19:38:00Z</dcterms:created>
  <dcterms:modified xsi:type="dcterms:W3CDTF">2024-06-28T15:41:00Z</dcterms:modified>
</cp:coreProperties>
</file>